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24" w:space="0" w:color="595959"/>
          <w:bottom w:val="single" w:sz="24" w:space="0" w:color="595959"/>
          <w:insideH w:val="single" w:sz="8" w:space="0" w:color="595959"/>
          <w:insideV w:val="single" w:sz="18" w:space="0" w:color="595959"/>
        </w:tblBorders>
        <w:tblLook w:val="00A0" w:firstRow="1" w:lastRow="0" w:firstColumn="1" w:lastColumn="0" w:noHBand="0" w:noVBand="0"/>
      </w:tblPr>
      <w:tblGrid>
        <w:gridCol w:w="2514"/>
        <w:gridCol w:w="4749"/>
        <w:gridCol w:w="2375"/>
      </w:tblGrid>
      <w:tr w:rsidR="00B36A32" w:rsidRPr="005941ED" w14:paraId="4D647F6A" w14:textId="77777777" w:rsidTr="00423CD3">
        <w:trPr>
          <w:trHeight w:val="1607"/>
        </w:trPr>
        <w:tc>
          <w:tcPr>
            <w:tcW w:w="2514" w:type="dxa"/>
            <w:vAlign w:val="center"/>
          </w:tcPr>
          <w:p w14:paraId="37754194" w14:textId="77777777" w:rsidR="00B36A32" w:rsidRPr="005941ED" w:rsidRDefault="00FB5DE0" w:rsidP="005941ED">
            <w:pPr>
              <w:jc w:val="center"/>
              <w:rPr>
                <w:rFonts w:ascii="-윤명조330" w:eastAsia="-윤명조330"/>
              </w:rPr>
            </w:pPr>
            <w:r>
              <w:rPr>
                <w:rFonts w:ascii="-윤명조330" w:eastAsia="-윤명조330" w:hint="eastAsia"/>
                <w:noProof/>
              </w:rPr>
              <w:drawing>
                <wp:inline distT="0" distB="0" distL="0" distR="0" wp14:anchorId="25D7901C" wp14:editId="59C0508C">
                  <wp:extent cx="1259205" cy="431165"/>
                  <wp:effectExtent l="19050" t="0" r="0" b="0"/>
                  <wp:docPr id="8" name="그림 1" descr="FnGuide_logo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nGuide_logo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19911" w14:textId="77777777" w:rsidR="00B36A32" w:rsidRPr="005941ED" w:rsidRDefault="00B36A32" w:rsidP="005941ED">
            <w:pPr>
              <w:snapToGrid w:val="0"/>
              <w:jc w:val="center"/>
              <w:rPr>
                <w:rFonts w:ascii="-윤명조330" w:eastAsia="-윤명조330" w:hAnsi="굴림체"/>
                <w:b/>
                <w:color w:val="333333"/>
                <w:sz w:val="28"/>
                <w:szCs w:val="28"/>
              </w:rPr>
            </w:pPr>
            <w:r w:rsidRPr="005941ED">
              <w:rPr>
                <w:rFonts w:ascii="-윤명조330" w:eastAsia="-윤명조330" w:hAnsi="굴림체" w:hint="eastAsia"/>
                <w:b/>
                <w:color w:val="333333"/>
                <w:sz w:val="28"/>
                <w:szCs w:val="28"/>
              </w:rPr>
              <w:t>㈜</w:t>
            </w:r>
            <w:proofErr w:type="spellStart"/>
            <w:r w:rsidRPr="005941ED">
              <w:rPr>
                <w:rFonts w:ascii="-윤명조330" w:eastAsia="-윤명조330" w:hAnsi="굴림체" w:hint="eastAsia"/>
                <w:b/>
                <w:color w:val="333333"/>
                <w:sz w:val="28"/>
                <w:szCs w:val="28"/>
              </w:rPr>
              <w:t>에프앤가이드</w:t>
            </w:r>
            <w:proofErr w:type="spellEnd"/>
          </w:p>
        </w:tc>
        <w:tc>
          <w:tcPr>
            <w:tcW w:w="4749" w:type="dxa"/>
            <w:vAlign w:val="center"/>
          </w:tcPr>
          <w:p w14:paraId="4339F3E6" w14:textId="77777777" w:rsidR="00B36A32" w:rsidRDefault="00B36A32" w:rsidP="005941ED">
            <w:pPr>
              <w:jc w:val="center"/>
              <w:rPr>
                <w:rFonts w:ascii="-윤명조330" w:eastAsia="-윤명조330"/>
                <w:b/>
                <w:sz w:val="52"/>
                <w:szCs w:val="52"/>
              </w:rPr>
            </w:pPr>
            <w:r w:rsidRPr="005941ED">
              <w:rPr>
                <w:rFonts w:ascii="-윤명조330" w:eastAsia="-윤명조330" w:hint="eastAsia"/>
                <w:b/>
                <w:sz w:val="52"/>
                <w:szCs w:val="52"/>
              </w:rPr>
              <w:t>보 도 자 료</w:t>
            </w:r>
          </w:p>
          <w:p w14:paraId="3E0ABD3E" w14:textId="77777777" w:rsidR="00AB1BB0" w:rsidRDefault="00B439A7" w:rsidP="00F94505">
            <w:pPr>
              <w:jc w:val="center"/>
              <w:rPr>
                <w:rFonts w:ascii="-윤명조330" w:eastAsia="-윤명조330" w:hint="eastAsia"/>
                <w:szCs w:val="20"/>
              </w:rPr>
            </w:pPr>
            <w:r w:rsidRPr="00B439A7">
              <w:rPr>
                <w:rFonts w:ascii="-윤명조330" w:eastAsia="-윤명조330" w:hint="eastAsia"/>
                <w:szCs w:val="20"/>
              </w:rPr>
              <w:t>(</w:t>
            </w:r>
            <w:proofErr w:type="gramStart"/>
            <w:r w:rsidRPr="00B439A7">
              <w:rPr>
                <w:rFonts w:ascii="-윤명조330" w:eastAsia="-윤명조330" w:hint="eastAsia"/>
                <w:szCs w:val="20"/>
              </w:rPr>
              <w:t>담당자 :</w:t>
            </w:r>
            <w:proofErr w:type="gramEnd"/>
            <w:r w:rsidRPr="00B439A7">
              <w:rPr>
                <w:rFonts w:ascii="-윤명조330" w:eastAsia="-윤명조330" w:hint="eastAsia"/>
                <w:szCs w:val="20"/>
              </w:rPr>
              <w:t xml:space="preserve"> </w:t>
            </w:r>
            <w:r w:rsidR="007C321D">
              <w:rPr>
                <w:rFonts w:ascii="-윤명조330" w:eastAsia="-윤명조330" w:hint="eastAsia"/>
                <w:szCs w:val="20"/>
              </w:rPr>
              <w:t>펀드평가</w:t>
            </w:r>
            <w:r w:rsidR="007624EA">
              <w:rPr>
                <w:rFonts w:ascii="-윤명조330" w:eastAsia="-윤명조330" w:hint="eastAsia"/>
                <w:szCs w:val="20"/>
              </w:rPr>
              <w:t xml:space="preserve">팀 </w:t>
            </w:r>
            <w:r w:rsidR="007C321D">
              <w:rPr>
                <w:rFonts w:ascii="-윤명조330" w:eastAsia="-윤명조330" w:hint="eastAsia"/>
                <w:szCs w:val="20"/>
              </w:rPr>
              <w:t>최성욱</w:t>
            </w:r>
            <w:r w:rsidR="00F94505">
              <w:rPr>
                <w:rFonts w:ascii="-윤명조330" w:eastAsia="-윤명조330" w:hint="eastAsia"/>
                <w:szCs w:val="20"/>
              </w:rPr>
              <w:t xml:space="preserve"> </w:t>
            </w:r>
            <w:r w:rsidR="007C321D">
              <w:rPr>
                <w:rFonts w:ascii="-윤명조330" w:eastAsia="-윤명조330" w:hint="eastAsia"/>
                <w:szCs w:val="20"/>
              </w:rPr>
              <w:t>부장</w:t>
            </w:r>
            <w:r w:rsidR="00423CD3">
              <w:rPr>
                <w:rFonts w:ascii="-윤명조330" w:eastAsia="-윤명조330" w:hint="eastAsia"/>
                <w:szCs w:val="20"/>
              </w:rPr>
              <w:t>,</w:t>
            </w:r>
            <w:r w:rsidR="00B170C3">
              <w:rPr>
                <w:rFonts w:ascii="-윤명조330" w:eastAsia="-윤명조330" w:hint="eastAsia"/>
                <w:szCs w:val="20"/>
              </w:rPr>
              <w:t xml:space="preserve"> </w:t>
            </w:r>
          </w:p>
          <w:p w14:paraId="214E866A" w14:textId="3D0AB6F6" w:rsidR="00B439A7" w:rsidRPr="00B439A7" w:rsidRDefault="007624EA" w:rsidP="00F94505">
            <w:pPr>
              <w:jc w:val="center"/>
              <w:rPr>
                <w:rFonts w:ascii="-윤명조330" w:eastAsia="-윤명조330"/>
                <w:szCs w:val="20"/>
              </w:rPr>
            </w:pPr>
            <w:r>
              <w:rPr>
                <w:rFonts w:ascii="-윤명조330" w:eastAsia="-윤명조330"/>
                <w:szCs w:val="20"/>
              </w:rPr>
              <w:t>02-</w:t>
            </w:r>
            <w:r w:rsidR="001550E9">
              <w:rPr>
                <w:rFonts w:ascii="-윤명조330" w:eastAsia="-윤명조330" w:hint="eastAsia"/>
                <w:szCs w:val="20"/>
              </w:rPr>
              <w:t>769-</w:t>
            </w:r>
            <w:r w:rsidR="00F94505">
              <w:rPr>
                <w:rFonts w:ascii="-윤명조330" w:eastAsia="-윤명조330"/>
                <w:szCs w:val="20"/>
              </w:rPr>
              <w:t>77</w:t>
            </w:r>
            <w:r w:rsidR="007C321D">
              <w:rPr>
                <w:rFonts w:ascii="-윤명조330" w:eastAsia="-윤명조330"/>
                <w:szCs w:val="20"/>
              </w:rPr>
              <w:t>22</w:t>
            </w:r>
            <w:r w:rsidR="00EA43F2">
              <w:rPr>
                <w:rFonts w:ascii="-윤명조330" w:eastAsia="-윤명조330" w:hint="eastAsia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5C874B66" w14:textId="77777777" w:rsidR="00B36A32" w:rsidRPr="00ED1DA7" w:rsidRDefault="00ED1DA7" w:rsidP="005941ED">
            <w:pPr>
              <w:jc w:val="center"/>
              <w:rPr>
                <w:rFonts w:ascii="-윤명조330" w:eastAsia="-윤명조330"/>
                <w:sz w:val="22"/>
                <w:szCs w:val="22"/>
              </w:rPr>
            </w:pPr>
            <w:r>
              <w:rPr>
                <w:rFonts w:ascii="-윤명조330" w:eastAsia="-윤명조330" w:hint="eastAsia"/>
                <w:sz w:val="22"/>
                <w:szCs w:val="22"/>
              </w:rPr>
              <w:t xml:space="preserve">배포즉시 보도하여   주시기 바랍니다. </w:t>
            </w:r>
          </w:p>
        </w:tc>
      </w:tr>
    </w:tbl>
    <w:p w14:paraId="2378ECE9" w14:textId="77777777" w:rsidR="001E20F3" w:rsidRDefault="001E20F3" w:rsidP="001E20F3">
      <w:pPr>
        <w:ind w:rightChars="-68" w:right="-136"/>
        <w:rPr>
          <w:rFonts w:ascii="-윤명조330" w:eastAsia="-윤명조330" w:hAnsi="바탕"/>
          <w:b/>
          <w:sz w:val="24"/>
        </w:rPr>
      </w:pPr>
    </w:p>
    <w:p w14:paraId="71257398" w14:textId="30CA3F3A" w:rsidR="003D0319" w:rsidRDefault="00660C6C" w:rsidP="0067407C">
      <w:pPr>
        <w:adjustRightInd w:val="0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 xml:space="preserve">펀드평가사 </w:t>
      </w:r>
      <w:proofErr w:type="spellStart"/>
      <w:r w:rsidR="00DE123F" w:rsidRPr="00DE123F">
        <w:rPr>
          <w:rFonts w:ascii="굴림" w:eastAsia="굴림" w:hAnsi="굴림" w:hint="eastAsia"/>
          <w:b/>
          <w:sz w:val="24"/>
        </w:rPr>
        <w:t>에프앤가이드</w:t>
      </w:r>
      <w:proofErr w:type="spellEnd"/>
      <w:r w:rsidR="00DE123F" w:rsidRPr="00DE123F">
        <w:rPr>
          <w:rFonts w:ascii="굴림" w:eastAsia="굴림" w:hAnsi="굴림" w:hint="eastAsia"/>
          <w:b/>
          <w:sz w:val="24"/>
        </w:rPr>
        <w:t>,</w:t>
      </w:r>
      <w:r w:rsidR="007F43D8">
        <w:rPr>
          <w:rFonts w:ascii="굴림" w:eastAsia="굴림" w:hAnsi="굴림"/>
          <w:b/>
          <w:sz w:val="24"/>
        </w:rPr>
        <w:t xml:space="preserve"> </w:t>
      </w:r>
      <w:r w:rsidR="007F43D8">
        <w:rPr>
          <w:rFonts w:ascii="굴림" w:eastAsia="굴림" w:hAnsi="굴림" w:hint="eastAsia"/>
          <w:b/>
          <w:sz w:val="24"/>
        </w:rPr>
        <w:t>펀드</w:t>
      </w:r>
      <w:r w:rsidR="007F43D8">
        <w:rPr>
          <w:rFonts w:ascii="굴림" w:eastAsia="굴림" w:hAnsi="굴림"/>
          <w:b/>
          <w:sz w:val="24"/>
        </w:rPr>
        <w:t xml:space="preserve"> </w:t>
      </w:r>
      <w:r w:rsidR="007F43D8">
        <w:rPr>
          <w:rFonts w:ascii="굴림" w:eastAsia="굴림" w:hAnsi="굴림" w:hint="eastAsia"/>
          <w:b/>
          <w:sz w:val="24"/>
        </w:rPr>
        <w:t>정보 웹</w:t>
      </w:r>
      <w:r w:rsidR="00EE2DDD">
        <w:rPr>
          <w:rFonts w:ascii="굴림" w:eastAsia="굴림" w:hAnsi="굴림" w:hint="eastAsia"/>
          <w:b/>
          <w:sz w:val="24"/>
        </w:rPr>
        <w:t>사이트</w:t>
      </w:r>
      <w:r w:rsidR="00DE123F" w:rsidRPr="00DE123F">
        <w:rPr>
          <w:rFonts w:ascii="굴림" w:eastAsia="굴림" w:hAnsi="굴림" w:hint="eastAsia"/>
          <w:b/>
          <w:sz w:val="24"/>
        </w:rPr>
        <w:t xml:space="preserve"> ‘</w:t>
      </w:r>
      <w:r w:rsidR="009C365F">
        <w:rPr>
          <w:rFonts w:ascii="굴림" w:eastAsia="굴림" w:hAnsi="굴림" w:hint="eastAsia"/>
          <w:b/>
          <w:sz w:val="24"/>
        </w:rPr>
        <w:t>펀드가이드(</w:t>
      </w:r>
      <w:r w:rsidR="003334D1">
        <w:rPr>
          <w:rFonts w:ascii="굴림" w:eastAsia="굴림" w:hAnsi="굴림" w:hint="eastAsia"/>
          <w:b/>
          <w:sz w:val="24"/>
        </w:rPr>
        <w:t>F</w:t>
      </w:r>
      <w:r w:rsidR="007C321D">
        <w:rPr>
          <w:rFonts w:ascii="굴림" w:eastAsia="굴림" w:hAnsi="굴림"/>
          <w:b/>
          <w:sz w:val="24"/>
        </w:rPr>
        <w:t>und</w:t>
      </w:r>
      <w:r w:rsidR="003334D1">
        <w:rPr>
          <w:rFonts w:ascii="굴림" w:eastAsia="굴림" w:hAnsi="굴림"/>
          <w:b/>
          <w:sz w:val="24"/>
        </w:rPr>
        <w:t>G</w:t>
      </w:r>
      <w:r w:rsidR="007C321D">
        <w:rPr>
          <w:rFonts w:ascii="굴림" w:eastAsia="굴림" w:hAnsi="굴림"/>
          <w:b/>
          <w:sz w:val="24"/>
        </w:rPr>
        <w:t>uide</w:t>
      </w:r>
      <w:r w:rsidR="009C365F">
        <w:rPr>
          <w:rFonts w:ascii="굴림" w:eastAsia="굴림" w:hAnsi="굴림"/>
          <w:b/>
          <w:sz w:val="24"/>
        </w:rPr>
        <w:t>.</w:t>
      </w:r>
      <w:r w:rsidR="009C365F">
        <w:rPr>
          <w:rFonts w:ascii="굴림" w:eastAsia="굴림" w:hAnsi="굴림" w:hint="eastAsia"/>
          <w:b/>
          <w:sz w:val="24"/>
        </w:rPr>
        <w:t>net)</w:t>
      </w:r>
      <w:r w:rsidR="00DE123F" w:rsidRPr="00DE123F">
        <w:rPr>
          <w:rFonts w:ascii="굴림" w:eastAsia="굴림" w:hAnsi="굴림" w:hint="eastAsia"/>
          <w:b/>
          <w:sz w:val="24"/>
        </w:rPr>
        <w:t>’ 출시</w:t>
      </w:r>
    </w:p>
    <w:p w14:paraId="44D07CF6" w14:textId="77777777" w:rsidR="00DE123F" w:rsidRPr="003334D1" w:rsidRDefault="00DE123F" w:rsidP="0067407C">
      <w:pPr>
        <w:adjustRightInd w:val="0"/>
        <w:rPr>
          <w:rFonts w:ascii="굴림" w:eastAsia="굴림" w:cs="굴림"/>
          <w:kern w:val="0"/>
          <w:sz w:val="18"/>
          <w:szCs w:val="18"/>
        </w:rPr>
      </w:pPr>
    </w:p>
    <w:p w14:paraId="05AC3BD5" w14:textId="77777777" w:rsidR="0045229C" w:rsidRDefault="00660C6C" w:rsidP="00D076E2">
      <w:pPr>
        <w:adjustRightInd w:val="0"/>
        <w:ind w:firstLine="180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noProof/>
          <w:sz w:val="18"/>
          <w:szCs w:val="18"/>
        </w:rPr>
        <w:t>펀드평가사</w:t>
      </w:r>
      <w:r w:rsidR="00DE123F" w:rsidRPr="00DE123F">
        <w:rPr>
          <w:rFonts w:ascii="굴림" w:eastAsia="굴림" w:hAnsi="굴림" w:hint="eastAsia"/>
          <w:sz w:val="18"/>
          <w:szCs w:val="18"/>
        </w:rPr>
        <w:t xml:space="preserve"> </w:t>
      </w:r>
      <w:proofErr w:type="spellStart"/>
      <w:r w:rsidR="00DE123F" w:rsidRPr="00DE123F">
        <w:rPr>
          <w:rFonts w:ascii="굴림" w:eastAsia="굴림" w:hAnsi="굴림" w:hint="eastAsia"/>
          <w:sz w:val="18"/>
          <w:szCs w:val="18"/>
        </w:rPr>
        <w:t>에프앤가이드</w:t>
      </w:r>
      <w:proofErr w:type="spellEnd"/>
      <w:r w:rsidR="00DE123F" w:rsidRPr="00DE123F">
        <w:rPr>
          <w:rFonts w:ascii="굴림" w:eastAsia="굴림" w:hAnsi="굴림" w:hint="eastAsia"/>
          <w:sz w:val="18"/>
          <w:szCs w:val="18"/>
        </w:rPr>
        <w:t xml:space="preserve">(대표 </w:t>
      </w:r>
      <w:proofErr w:type="spellStart"/>
      <w:r w:rsidR="00DE123F" w:rsidRPr="00DE123F">
        <w:rPr>
          <w:rFonts w:ascii="굴림" w:eastAsia="굴림" w:hAnsi="굴림" w:hint="eastAsia"/>
          <w:sz w:val="18"/>
          <w:szCs w:val="18"/>
        </w:rPr>
        <w:t>김군호</w:t>
      </w:r>
      <w:proofErr w:type="spellEnd"/>
      <w:r w:rsidR="00F55620">
        <w:rPr>
          <w:rFonts w:ascii="굴림" w:eastAsia="굴림" w:hAnsi="굴림" w:hint="eastAsia"/>
          <w:sz w:val="18"/>
          <w:szCs w:val="18"/>
        </w:rPr>
        <w:t>, 이철순</w:t>
      </w:r>
      <w:r w:rsidR="00DE123F" w:rsidRPr="00DE123F">
        <w:rPr>
          <w:rFonts w:ascii="굴림" w:eastAsia="굴림" w:hAnsi="굴림" w:hint="eastAsia"/>
          <w:sz w:val="18"/>
          <w:szCs w:val="18"/>
        </w:rPr>
        <w:t>)는</w:t>
      </w:r>
      <w:r w:rsidR="00760A7B">
        <w:rPr>
          <w:rFonts w:ascii="굴림" w:eastAsia="굴림" w:hAnsi="굴림" w:hint="eastAsia"/>
          <w:sz w:val="18"/>
          <w:szCs w:val="18"/>
        </w:rPr>
        <w:t xml:space="preserve"> </w:t>
      </w:r>
      <w:r w:rsidR="008527AC">
        <w:rPr>
          <w:rFonts w:ascii="굴림" w:eastAsia="굴림" w:hAnsi="굴림" w:hint="eastAsia"/>
          <w:sz w:val="18"/>
          <w:szCs w:val="18"/>
        </w:rPr>
        <w:t>다양한</w:t>
      </w:r>
      <w:r w:rsidR="00DC4581">
        <w:rPr>
          <w:rFonts w:ascii="굴림" w:eastAsia="굴림" w:hAnsi="굴림" w:hint="eastAsia"/>
          <w:sz w:val="18"/>
          <w:szCs w:val="18"/>
        </w:rPr>
        <w:t xml:space="preserve"> 펀드정보를 </w:t>
      </w:r>
      <w:r w:rsidR="00DC4581" w:rsidRPr="007D7389">
        <w:rPr>
          <w:rFonts w:ascii="굴림" w:eastAsia="굴림" w:hAnsi="굴림" w:hint="eastAsia"/>
          <w:sz w:val="18"/>
          <w:szCs w:val="18"/>
        </w:rPr>
        <w:t xml:space="preserve">제공하는 </w:t>
      </w:r>
      <w:r w:rsidR="00CB5371" w:rsidRPr="007D7389">
        <w:rPr>
          <w:rFonts w:ascii="굴림" w:eastAsia="굴림" w:hAnsi="굴림" w:hint="eastAsia"/>
          <w:sz w:val="18"/>
          <w:szCs w:val="18"/>
        </w:rPr>
        <w:t xml:space="preserve">무료 </w:t>
      </w:r>
      <w:r w:rsidR="00DC4581" w:rsidRPr="007D7389">
        <w:rPr>
          <w:rFonts w:ascii="굴림" w:eastAsia="굴림" w:hAnsi="굴림" w:hint="eastAsia"/>
          <w:sz w:val="18"/>
          <w:szCs w:val="18"/>
        </w:rPr>
        <w:t>웹사이트</w:t>
      </w:r>
      <w:r w:rsidR="003C22F9" w:rsidRPr="007D7389">
        <w:rPr>
          <w:rFonts w:ascii="굴림" w:eastAsia="굴림" w:hAnsi="굴림" w:hint="eastAsia"/>
          <w:sz w:val="18"/>
          <w:szCs w:val="18"/>
        </w:rPr>
        <w:t xml:space="preserve">인 </w:t>
      </w:r>
      <w:r w:rsidR="003C22F9" w:rsidRPr="007D7389">
        <w:rPr>
          <w:rFonts w:ascii="굴림" w:eastAsia="굴림" w:hAnsi="굴림"/>
          <w:sz w:val="18"/>
          <w:szCs w:val="18"/>
        </w:rPr>
        <w:t>‘</w:t>
      </w:r>
      <w:r w:rsidR="003C22F9" w:rsidRPr="007D7389">
        <w:rPr>
          <w:rFonts w:ascii="굴림" w:eastAsia="굴림" w:hAnsi="굴림" w:hint="eastAsia"/>
          <w:sz w:val="18"/>
          <w:szCs w:val="18"/>
        </w:rPr>
        <w:t>펀드가이드</w:t>
      </w:r>
      <w:r w:rsidR="00CB5371" w:rsidRPr="007D7389">
        <w:rPr>
          <w:rFonts w:ascii="굴림" w:eastAsia="굴림" w:hAnsi="굴림" w:hint="eastAsia"/>
          <w:sz w:val="18"/>
          <w:szCs w:val="18"/>
        </w:rPr>
        <w:t>(</w:t>
      </w:r>
      <w:r w:rsidR="009C365F" w:rsidRPr="007D7389">
        <w:rPr>
          <w:rFonts w:ascii="굴림" w:eastAsia="굴림" w:hAnsi="굴림"/>
          <w:sz w:val="18"/>
          <w:szCs w:val="18"/>
        </w:rPr>
        <w:t>FundG</w:t>
      </w:r>
      <w:r w:rsidR="00CB5371" w:rsidRPr="007D7389">
        <w:rPr>
          <w:rFonts w:ascii="굴림" w:eastAsia="굴림" w:hAnsi="굴림"/>
          <w:sz w:val="18"/>
          <w:szCs w:val="18"/>
        </w:rPr>
        <w:t>uide.net</w:t>
      </w:r>
      <w:r w:rsidR="003C22F9" w:rsidRPr="007D7389">
        <w:rPr>
          <w:rFonts w:ascii="굴림" w:eastAsia="굴림" w:hAnsi="굴림" w:hint="eastAsia"/>
          <w:sz w:val="18"/>
          <w:szCs w:val="18"/>
        </w:rPr>
        <w:t>)</w:t>
      </w:r>
      <w:r w:rsidR="003C22F9" w:rsidRPr="007D7389">
        <w:rPr>
          <w:rFonts w:ascii="굴림" w:eastAsia="굴림" w:hAnsi="굴림"/>
          <w:sz w:val="18"/>
          <w:szCs w:val="18"/>
        </w:rPr>
        <w:t xml:space="preserve">’를 </w:t>
      </w:r>
      <w:r w:rsidR="003C22F9" w:rsidRPr="007D7389">
        <w:rPr>
          <w:rFonts w:ascii="굴림" w:eastAsia="굴림" w:hAnsi="굴림" w:hint="eastAsia"/>
          <w:sz w:val="18"/>
          <w:szCs w:val="18"/>
        </w:rPr>
        <w:t>출시한다고 밝혔다.</w:t>
      </w:r>
      <w:bookmarkStart w:id="0" w:name="_GoBack"/>
      <w:bookmarkEnd w:id="0"/>
    </w:p>
    <w:p w14:paraId="5B52BD3C" w14:textId="3EA0AE40" w:rsidR="0069028A" w:rsidRPr="0045229C" w:rsidRDefault="0045229C" w:rsidP="0045229C">
      <w:pPr>
        <w:adjustRightInd w:val="0"/>
        <w:rPr>
          <w:rFonts w:ascii="굴림" w:eastAsia="굴림" w:hAnsi="굴림"/>
          <w:b/>
          <w:noProof/>
          <w:sz w:val="24"/>
          <w:lang w:val="ko-KR"/>
        </w:rPr>
      </w:pPr>
      <w:r>
        <w:rPr>
          <w:rFonts w:ascii="굴림" w:eastAsia="굴림" w:hAnsi="굴림" w:hint="eastAsia"/>
          <w:b/>
          <w:noProof/>
          <w:sz w:val="24"/>
        </w:rPr>
        <w:drawing>
          <wp:inline distT="0" distB="0" distL="0" distR="0" wp14:anchorId="4CCB94F2" wp14:editId="38728269">
            <wp:extent cx="6193790" cy="241744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9714" w14:textId="77777777" w:rsidR="0020301F" w:rsidRPr="0069028A" w:rsidRDefault="0020301F" w:rsidP="00D076E2">
      <w:pPr>
        <w:adjustRightInd w:val="0"/>
        <w:ind w:firstLine="180"/>
        <w:rPr>
          <w:rFonts w:ascii="굴림" w:eastAsia="굴림" w:hAnsi="굴림"/>
          <w:sz w:val="18"/>
          <w:szCs w:val="18"/>
        </w:rPr>
      </w:pPr>
    </w:p>
    <w:p w14:paraId="6D39BEB0" w14:textId="1BE29F83" w:rsidR="00F7426C" w:rsidRPr="007D7389" w:rsidRDefault="001824F4" w:rsidP="00DC4581">
      <w:pPr>
        <w:adjustRightInd w:val="0"/>
        <w:ind w:firstLine="180"/>
        <w:rPr>
          <w:rFonts w:ascii="굴림" w:eastAsia="굴림" w:hAnsi="굴림"/>
          <w:sz w:val="18"/>
          <w:szCs w:val="18"/>
        </w:rPr>
      </w:pPr>
      <w:proofErr w:type="spellStart"/>
      <w:r w:rsidRPr="007D7389">
        <w:rPr>
          <w:rFonts w:ascii="굴림" w:eastAsia="굴림" w:hAnsi="굴림" w:hint="eastAsia"/>
          <w:sz w:val="18"/>
          <w:szCs w:val="18"/>
        </w:rPr>
        <w:t>에프앤가이드에</w:t>
      </w:r>
      <w:proofErr w:type="spellEnd"/>
      <w:r w:rsidRPr="007D7389">
        <w:rPr>
          <w:rFonts w:ascii="굴림" w:eastAsia="굴림" w:hAnsi="굴림" w:hint="eastAsia"/>
          <w:sz w:val="18"/>
          <w:szCs w:val="18"/>
        </w:rPr>
        <w:t xml:space="preserve"> 따르면 </w:t>
      </w:r>
      <w:r w:rsidR="009C365F" w:rsidRPr="007D7389">
        <w:rPr>
          <w:rFonts w:ascii="굴림" w:eastAsia="굴림" w:hAnsi="굴림"/>
          <w:sz w:val="18"/>
          <w:szCs w:val="18"/>
        </w:rPr>
        <w:t>‘</w:t>
      </w:r>
      <w:r w:rsidR="009C365F" w:rsidRPr="007D7389">
        <w:rPr>
          <w:rFonts w:ascii="굴림" w:eastAsia="굴림" w:hAnsi="굴림" w:hint="eastAsia"/>
          <w:sz w:val="18"/>
          <w:szCs w:val="18"/>
        </w:rPr>
        <w:t>펀드가이드(</w:t>
      </w:r>
      <w:r w:rsidR="009C365F" w:rsidRPr="007D7389">
        <w:rPr>
          <w:rFonts w:ascii="굴림" w:eastAsia="굴림" w:hAnsi="굴림"/>
          <w:sz w:val="18"/>
          <w:szCs w:val="18"/>
        </w:rPr>
        <w:t>FundGuide.net</w:t>
      </w:r>
      <w:r w:rsidR="009C365F" w:rsidRPr="007D7389">
        <w:rPr>
          <w:rFonts w:ascii="굴림" w:eastAsia="굴림" w:hAnsi="굴림" w:hint="eastAsia"/>
          <w:sz w:val="18"/>
          <w:szCs w:val="18"/>
        </w:rPr>
        <w:t>)</w:t>
      </w:r>
      <w:r w:rsidR="009C365F" w:rsidRPr="007D7389">
        <w:rPr>
          <w:rFonts w:ascii="굴림" w:eastAsia="굴림" w:hAnsi="굴림"/>
          <w:sz w:val="18"/>
          <w:szCs w:val="18"/>
        </w:rPr>
        <w:t>’</w:t>
      </w:r>
      <w:r w:rsidR="00A60923" w:rsidRPr="007D7389">
        <w:rPr>
          <w:rFonts w:ascii="굴림" w:eastAsia="굴림" w:hAnsi="굴림" w:hint="eastAsia"/>
          <w:sz w:val="18"/>
          <w:szCs w:val="18"/>
        </w:rPr>
        <w:t>는</w:t>
      </w:r>
      <w:r w:rsidR="00EF7149" w:rsidRPr="007D7389">
        <w:rPr>
          <w:rFonts w:ascii="굴림" w:eastAsia="굴림" w:hAnsi="굴림" w:hint="eastAsia"/>
          <w:sz w:val="18"/>
          <w:szCs w:val="18"/>
        </w:rPr>
        <w:t xml:space="preserve"> 일반 투자자가 쉽고 빠르게 펀드를 </w:t>
      </w:r>
      <w:r w:rsidR="00CB5371" w:rsidRPr="007D7389">
        <w:rPr>
          <w:rFonts w:ascii="굴림" w:eastAsia="굴림" w:hAnsi="굴림" w:hint="eastAsia"/>
          <w:sz w:val="18"/>
          <w:szCs w:val="18"/>
        </w:rPr>
        <w:t>검</w:t>
      </w:r>
      <w:r w:rsidR="00927A64" w:rsidRPr="007D7389">
        <w:rPr>
          <w:rFonts w:ascii="굴림" w:eastAsia="굴림" w:hAnsi="굴림" w:hint="eastAsia"/>
          <w:sz w:val="18"/>
          <w:szCs w:val="18"/>
        </w:rPr>
        <w:t xml:space="preserve">색하고 </w:t>
      </w:r>
      <w:r w:rsidR="00CB5371" w:rsidRPr="007D7389">
        <w:rPr>
          <w:rFonts w:ascii="굴림" w:eastAsia="굴림" w:hAnsi="굴림" w:hint="eastAsia"/>
          <w:sz w:val="18"/>
          <w:szCs w:val="18"/>
        </w:rPr>
        <w:t>관련</w:t>
      </w:r>
      <w:r w:rsidR="00927A64" w:rsidRPr="007D7389">
        <w:rPr>
          <w:rFonts w:ascii="굴림" w:eastAsia="굴림" w:hAnsi="굴림" w:hint="eastAsia"/>
          <w:sz w:val="18"/>
          <w:szCs w:val="18"/>
        </w:rPr>
        <w:t xml:space="preserve"> 정보를 확인할 수</w:t>
      </w:r>
      <w:r w:rsidR="00EF7149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927A64" w:rsidRPr="007D7389">
        <w:rPr>
          <w:rFonts w:ascii="굴림" w:eastAsia="굴림" w:hAnsi="굴림" w:hint="eastAsia"/>
          <w:sz w:val="18"/>
          <w:szCs w:val="18"/>
        </w:rPr>
        <w:t>있는</w:t>
      </w:r>
      <w:r w:rsidR="00CB5371" w:rsidRPr="007D7389">
        <w:rPr>
          <w:rFonts w:ascii="굴림" w:eastAsia="굴림" w:hAnsi="굴림" w:hint="eastAsia"/>
          <w:sz w:val="18"/>
          <w:szCs w:val="18"/>
        </w:rPr>
        <w:t xml:space="preserve"> 무료</w:t>
      </w:r>
      <w:r w:rsidR="00927A64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EF7149" w:rsidRPr="007D7389">
        <w:rPr>
          <w:rFonts w:ascii="굴림" w:eastAsia="굴림" w:hAnsi="굴림" w:hint="eastAsia"/>
          <w:sz w:val="18"/>
          <w:szCs w:val="18"/>
        </w:rPr>
        <w:t>웹사이트로</w:t>
      </w:r>
      <w:r w:rsidR="00927A64" w:rsidRPr="007D7389">
        <w:rPr>
          <w:rFonts w:ascii="굴림" w:eastAsia="굴림" w:hAnsi="굴림" w:hint="eastAsia"/>
          <w:sz w:val="18"/>
          <w:szCs w:val="18"/>
        </w:rPr>
        <w:t>서</w:t>
      </w:r>
      <w:r w:rsidR="001A1124" w:rsidRPr="007D7389">
        <w:rPr>
          <w:rFonts w:ascii="굴림" w:eastAsia="굴림" w:hAnsi="굴림" w:hint="eastAsia"/>
          <w:sz w:val="18"/>
          <w:szCs w:val="18"/>
        </w:rPr>
        <w:t>,</w:t>
      </w:r>
      <w:r w:rsidR="00EF7149" w:rsidRPr="007D7389">
        <w:rPr>
          <w:rFonts w:ascii="굴림" w:eastAsia="굴림" w:hAnsi="굴림" w:hint="eastAsia"/>
          <w:sz w:val="18"/>
          <w:szCs w:val="18"/>
        </w:rPr>
        <w:t xml:space="preserve"> 다양한 기준의 펀드검색</w:t>
      </w:r>
      <w:r w:rsidR="00927A64" w:rsidRPr="007D7389">
        <w:rPr>
          <w:rFonts w:ascii="굴림" w:eastAsia="굴림" w:hAnsi="굴림" w:hint="eastAsia"/>
          <w:sz w:val="18"/>
          <w:szCs w:val="18"/>
        </w:rPr>
        <w:t xml:space="preserve"> 방식을</w:t>
      </w:r>
      <w:r w:rsidR="00EF7149" w:rsidRPr="007D7389">
        <w:rPr>
          <w:rFonts w:ascii="굴림" w:eastAsia="굴림" w:hAnsi="굴림" w:hint="eastAsia"/>
          <w:sz w:val="18"/>
          <w:szCs w:val="18"/>
        </w:rPr>
        <w:t xml:space="preserve"> 제공한다고 밝혔다.</w:t>
      </w:r>
      <w:r w:rsidR="00EF7149" w:rsidRPr="007D7389">
        <w:rPr>
          <w:rFonts w:ascii="굴림" w:eastAsia="굴림" w:hAnsi="굴림"/>
          <w:sz w:val="18"/>
          <w:szCs w:val="18"/>
        </w:rPr>
        <w:t xml:space="preserve"> </w:t>
      </w:r>
      <w:r w:rsidR="009C365F" w:rsidRPr="007D7389">
        <w:rPr>
          <w:rFonts w:ascii="굴림" w:eastAsia="굴림" w:hAnsi="굴림"/>
          <w:sz w:val="18"/>
          <w:szCs w:val="18"/>
        </w:rPr>
        <w:t>‘</w:t>
      </w:r>
      <w:r w:rsidR="009C365F" w:rsidRPr="007D7389">
        <w:rPr>
          <w:rFonts w:ascii="굴림" w:eastAsia="굴림" w:hAnsi="굴림" w:hint="eastAsia"/>
          <w:sz w:val="18"/>
          <w:szCs w:val="18"/>
        </w:rPr>
        <w:t>펀드가이드(</w:t>
      </w:r>
      <w:r w:rsidR="009C365F" w:rsidRPr="007D7389">
        <w:rPr>
          <w:rFonts w:ascii="굴림" w:eastAsia="굴림" w:hAnsi="굴림"/>
          <w:sz w:val="18"/>
          <w:szCs w:val="18"/>
        </w:rPr>
        <w:t>FundGuide.net</w:t>
      </w:r>
      <w:r w:rsidR="009C365F" w:rsidRPr="007D7389">
        <w:rPr>
          <w:rFonts w:ascii="굴림" w:eastAsia="굴림" w:hAnsi="굴림" w:hint="eastAsia"/>
          <w:sz w:val="18"/>
          <w:szCs w:val="18"/>
        </w:rPr>
        <w:t>)</w:t>
      </w:r>
      <w:r w:rsidR="009C365F" w:rsidRPr="007D7389">
        <w:rPr>
          <w:rFonts w:ascii="굴림" w:eastAsia="굴림" w:hAnsi="굴림"/>
          <w:sz w:val="18"/>
          <w:szCs w:val="18"/>
        </w:rPr>
        <w:t>’</w:t>
      </w:r>
      <w:r w:rsidR="00AF1390" w:rsidRPr="007D7389">
        <w:rPr>
          <w:rFonts w:ascii="굴림" w:eastAsia="굴림" w:hAnsi="굴림" w:hint="eastAsia"/>
          <w:sz w:val="18"/>
          <w:szCs w:val="18"/>
        </w:rPr>
        <w:t>는 유형,</w:t>
      </w:r>
      <w:r w:rsidR="00AF1390" w:rsidRPr="007D7389">
        <w:rPr>
          <w:rFonts w:ascii="굴림" w:eastAsia="굴림" w:hAnsi="굴림"/>
          <w:sz w:val="18"/>
          <w:szCs w:val="18"/>
        </w:rPr>
        <w:t xml:space="preserve"> </w:t>
      </w:r>
      <w:r w:rsidR="00AF1390" w:rsidRPr="007D7389">
        <w:rPr>
          <w:rFonts w:ascii="굴림" w:eastAsia="굴림" w:hAnsi="굴림" w:hint="eastAsia"/>
          <w:sz w:val="18"/>
          <w:szCs w:val="18"/>
        </w:rPr>
        <w:t>지역,</w:t>
      </w:r>
      <w:r w:rsidR="00AF1390" w:rsidRPr="007D7389">
        <w:rPr>
          <w:rFonts w:ascii="굴림" w:eastAsia="굴림" w:hAnsi="굴림"/>
          <w:sz w:val="18"/>
          <w:szCs w:val="18"/>
        </w:rPr>
        <w:t xml:space="preserve"> </w:t>
      </w:r>
      <w:r w:rsidR="00927A64" w:rsidRPr="007D7389">
        <w:rPr>
          <w:rFonts w:ascii="굴림" w:eastAsia="굴림" w:hAnsi="굴림" w:hint="eastAsia"/>
          <w:sz w:val="18"/>
          <w:szCs w:val="18"/>
        </w:rPr>
        <w:t xml:space="preserve">테마 등 </w:t>
      </w:r>
      <w:r w:rsidR="00CB5371" w:rsidRPr="007D7389">
        <w:rPr>
          <w:rFonts w:ascii="굴림" w:eastAsia="굴림" w:hAnsi="굴림" w:hint="eastAsia"/>
          <w:sz w:val="18"/>
          <w:szCs w:val="18"/>
        </w:rPr>
        <w:t>다양한</w:t>
      </w:r>
      <w:r w:rsidR="00927A64" w:rsidRPr="007D7389">
        <w:rPr>
          <w:rFonts w:ascii="굴림" w:eastAsia="굴림" w:hAnsi="굴림" w:hint="eastAsia"/>
          <w:sz w:val="18"/>
          <w:szCs w:val="18"/>
        </w:rPr>
        <w:t xml:space="preserve"> 주제별</w:t>
      </w:r>
      <w:r w:rsidR="00CD239C" w:rsidRPr="007D7389">
        <w:rPr>
          <w:rFonts w:ascii="굴림" w:eastAsia="굴림" w:hAnsi="굴림" w:hint="eastAsia"/>
          <w:sz w:val="18"/>
          <w:szCs w:val="18"/>
        </w:rPr>
        <w:t>로</w:t>
      </w:r>
      <w:r w:rsidR="00927A64" w:rsidRPr="007D7389">
        <w:rPr>
          <w:rFonts w:ascii="굴림" w:eastAsia="굴림" w:hAnsi="굴림" w:hint="eastAsia"/>
          <w:sz w:val="18"/>
          <w:szCs w:val="18"/>
        </w:rPr>
        <w:t xml:space="preserve"> 펀드를 </w:t>
      </w:r>
      <w:r w:rsidR="00CB5371" w:rsidRPr="007D7389">
        <w:rPr>
          <w:rFonts w:ascii="굴림" w:eastAsia="굴림" w:hAnsi="굴림" w:hint="eastAsia"/>
          <w:sz w:val="18"/>
          <w:szCs w:val="18"/>
        </w:rPr>
        <w:t xml:space="preserve">분류하여 </w:t>
      </w:r>
      <w:r w:rsidR="00CD239C" w:rsidRPr="007D7389">
        <w:rPr>
          <w:rFonts w:ascii="굴림" w:eastAsia="굴림" w:hAnsi="굴림" w:hint="eastAsia"/>
          <w:sz w:val="18"/>
          <w:szCs w:val="18"/>
        </w:rPr>
        <w:t>검색할 수 있고</w:t>
      </w:r>
      <w:r w:rsidR="00AF1390" w:rsidRPr="007D7389">
        <w:rPr>
          <w:rFonts w:ascii="굴림" w:eastAsia="굴림" w:hAnsi="굴림"/>
          <w:sz w:val="18"/>
          <w:szCs w:val="18"/>
        </w:rPr>
        <w:t xml:space="preserve"> </w:t>
      </w:r>
      <w:r w:rsidR="00C87C9D">
        <w:rPr>
          <w:rFonts w:ascii="굴림" w:eastAsia="굴림" w:hAnsi="굴림" w:hint="eastAsia"/>
          <w:sz w:val="18"/>
          <w:szCs w:val="18"/>
        </w:rPr>
        <w:t>당일 성과 정보가 제공된다.</w:t>
      </w:r>
      <w:r w:rsidR="00C87C9D">
        <w:rPr>
          <w:rFonts w:ascii="굴림" w:eastAsia="굴림" w:hAnsi="굴림"/>
          <w:sz w:val="18"/>
          <w:szCs w:val="18"/>
        </w:rPr>
        <w:t xml:space="preserve"> </w:t>
      </w:r>
      <w:r w:rsidR="00C87C9D">
        <w:rPr>
          <w:rFonts w:ascii="굴림" w:eastAsia="굴림" w:hAnsi="굴림" w:hint="eastAsia"/>
          <w:sz w:val="18"/>
          <w:szCs w:val="18"/>
        </w:rPr>
        <w:t>또한,</w:t>
      </w:r>
      <w:r w:rsidR="00C87C9D">
        <w:rPr>
          <w:rFonts w:ascii="굴림" w:eastAsia="굴림" w:hAnsi="굴림"/>
          <w:sz w:val="18"/>
          <w:szCs w:val="18"/>
        </w:rPr>
        <w:t xml:space="preserve"> </w:t>
      </w:r>
      <w:r w:rsidR="00AF1390" w:rsidRPr="007D7389">
        <w:rPr>
          <w:rFonts w:ascii="굴림" w:eastAsia="굴림" w:hAnsi="굴림" w:hint="eastAsia"/>
          <w:sz w:val="18"/>
          <w:szCs w:val="18"/>
        </w:rPr>
        <w:t>펀드</w:t>
      </w:r>
      <w:r w:rsidR="00CB5371" w:rsidRPr="007D7389">
        <w:rPr>
          <w:rFonts w:ascii="굴림" w:eastAsia="굴림" w:hAnsi="굴림" w:hint="eastAsia"/>
          <w:sz w:val="18"/>
          <w:szCs w:val="18"/>
        </w:rPr>
        <w:t xml:space="preserve">의 </w:t>
      </w:r>
      <w:r w:rsidR="00B77D65" w:rsidRPr="007D7389">
        <w:rPr>
          <w:rFonts w:ascii="굴림" w:eastAsia="굴림" w:hAnsi="굴림" w:hint="eastAsia"/>
          <w:sz w:val="18"/>
          <w:szCs w:val="18"/>
        </w:rPr>
        <w:t xml:space="preserve">기간별 </w:t>
      </w:r>
      <w:r w:rsidR="00CB5371" w:rsidRPr="007D7389">
        <w:rPr>
          <w:rFonts w:ascii="굴림" w:eastAsia="굴림" w:hAnsi="굴림" w:hint="eastAsia"/>
          <w:sz w:val="18"/>
          <w:szCs w:val="18"/>
        </w:rPr>
        <w:t>특성을 패턴</w:t>
      </w:r>
      <w:r w:rsidR="00D962E1" w:rsidRPr="007D7389">
        <w:rPr>
          <w:rFonts w:ascii="굴림" w:eastAsia="굴림" w:hAnsi="굴림" w:hint="eastAsia"/>
          <w:sz w:val="18"/>
          <w:szCs w:val="18"/>
        </w:rPr>
        <w:t xml:space="preserve"> 또는</w:t>
      </w:r>
      <w:r w:rsidR="00CB5371" w:rsidRPr="007D7389">
        <w:rPr>
          <w:rFonts w:ascii="굴림" w:eastAsia="굴림" w:hAnsi="굴림"/>
          <w:sz w:val="18"/>
          <w:szCs w:val="18"/>
        </w:rPr>
        <w:t xml:space="preserve"> </w:t>
      </w:r>
      <w:r w:rsidR="00B77D65" w:rsidRPr="007D7389">
        <w:rPr>
          <w:rFonts w:ascii="굴림" w:eastAsia="굴림" w:hAnsi="굴림" w:hint="eastAsia"/>
          <w:sz w:val="18"/>
          <w:szCs w:val="18"/>
        </w:rPr>
        <w:t xml:space="preserve">랭킹화해서 </w:t>
      </w:r>
      <w:r w:rsidR="00CD239C" w:rsidRPr="007D7389">
        <w:rPr>
          <w:rFonts w:ascii="굴림" w:eastAsia="굴림" w:hAnsi="굴림" w:hint="eastAsia"/>
          <w:sz w:val="18"/>
          <w:szCs w:val="18"/>
        </w:rPr>
        <w:t>검색</w:t>
      </w:r>
      <w:r w:rsidR="00CB5371" w:rsidRPr="007D7389">
        <w:rPr>
          <w:rFonts w:ascii="굴림" w:eastAsia="굴림" w:hAnsi="굴림" w:hint="eastAsia"/>
          <w:sz w:val="18"/>
          <w:szCs w:val="18"/>
        </w:rPr>
        <w:t xml:space="preserve"> 가능하게 하는 등</w:t>
      </w:r>
      <w:r w:rsidR="00CD239C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53067F" w:rsidRPr="007D7389">
        <w:rPr>
          <w:rFonts w:ascii="굴림" w:eastAsia="굴림" w:hAnsi="굴림" w:hint="eastAsia"/>
          <w:sz w:val="18"/>
          <w:szCs w:val="18"/>
        </w:rPr>
        <w:t>투자자</w:t>
      </w:r>
      <w:r w:rsidR="00CD239C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CB5371" w:rsidRPr="007D7389">
        <w:rPr>
          <w:rFonts w:ascii="굴림" w:eastAsia="굴림" w:hAnsi="굴림" w:hint="eastAsia"/>
          <w:sz w:val="18"/>
          <w:szCs w:val="18"/>
        </w:rPr>
        <w:t>원하는 펀드</w:t>
      </w:r>
      <w:r w:rsidR="00B77D65" w:rsidRPr="007D7389">
        <w:rPr>
          <w:rFonts w:ascii="굴림" w:eastAsia="굴림" w:hAnsi="굴림" w:hint="eastAsia"/>
          <w:sz w:val="18"/>
          <w:szCs w:val="18"/>
        </w:rPr>
        <w:t>정보</w:t>
      </w:r>
      <w:r w:rsidR="00CB5371" w:rsidRPr="007D7389">
        <w:rPr>
          <w:rFonts w:ascii="굴림" w:eastAsia="굴림" w:hAnsi="굴림" w:hint="eastAsia"/>
          <w:sz w:val="18"/>
          <w:szCs w:val="18"/>
        </w:rPr>
        <w:t>를 쉽</w:t>
      </w:r>
      <w:r w:rsidR="001A1124" w:rsidRPr="007D7389">
        <w:rPr>
          <w:rFonts w:ascii="굴림" w:eastAsia="굴림" w:hAnsi="굴림" w:hint="eastAsia"/>
          <w:sz w:val="18"/>
          <w:szCs w:val="18"/>
        </w:rPr>
        <w:t>고</w:t>
      </w:r>
      <w:r w:rsidR="00CB5371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CD239C" w:rsidRPr="007D7389">
        <w:rPr>
          <w:rFonts w:ascii="굴림" w:eastAsia="굴림" w:hAnsi="굴림" w:hint="eastAsia"/>
          <w:sz w:val="18"/>
          <w:szCs w:val="18"/>
        </w:rPr>
        <w:t xml:space="preserve">직관적으로 찾아볼 수 있다는 </w:t>
      </w:r>
      <w:r w:rsidR="00870677" w:rsidRPr="007D7389">
        <w:rPr>
          <w:rFonts w:ascii="굴림" w:eastAsia="굴림" w:hAnsi="굴림" w:hint="eastAsia"/>
          <w:sz w:val="18"/>
          <w:szCs w:val="18"/>
        </w:rPr>
        <w:t>것</w:t>
      </w:r>
      <w:r w:rsidR="00811786" w:rsidRPr="007D7389">
        <w:rPr>
          <w:rFonts w:ascii="굴림" w:eastAsia="굴림" w:hAnsi="굴림" w:hint="eastAsia"/>
          <w:sz w:val="18"/>
          <w:szCs w:val="18"/>
        </w:rPr>
        <w:t xml:space="preserve">이 </w:t>
      </w:r>
      <w:r w:rsidR="00CB5371" w:rsidRPr="007D7389">
        <w:rPr>
          <w:rFonts w:ascii="굴림" w:eastAsia="굴림" w:hAnsi="굴림" w:hint="eastAsia"/>
          <w:sz w:val="18"/>
          <w:szCs w:val="18"/>
        </w:rPr>
        <w:t xml:space="preserve">가장 큰 </w:t>
      </w:r>
      <w:r w:rsidR="00811786" w:rsidRPr="007D7389">
        <w:rPr>
          <w:rFonts w:ascii="굴림" w:eastAsia="굴림" w:hAnsi="굴림" w:hint="eastAsia"/>
          <w:sz w:val="18"/>
          <w:szCs w:val="18"/>
        </w:rPr>
        <w:t>장점이다.</w:t>
      </w:r>
    </w:p>
    <w:p w14:paraId="66E08318" w14:textId="77777777" w:rsidR="00FA70DF" w:rsidRPr="00C87C9D" w:rsidRDefault="00FA70DF" w:rsidP="009329AD">
      <w:pPr>
        <w:adjustRightInd w:val="0"/>
        <w:rPr>
          <w:rFonts w:ascii="굴림" w:eastAsia="굴림" w:hAnsi="굴림"/>
          <w:sz w:val="18"/>
          <w:szCs w:val="18"/>
        </w:rPr>
      </w:pPr>
    </w:p>
    <w:p w14:paraId="608A1C27" w14:textId="65209E39" w:rsidR="009329AD" w:rsidRPr="007D7389" w:rsidRDefault="009C365F" w:rsidP="00AF1390">
      <w:pPr>
        <w:adjustRightInd w:val="0"/>
        <w:ind w:firstLine="180"/>
        <w:rPr>
          <w:rFonts w:ascii="굴림" w:eastAsia="굴림" w:hAnsi="굴림"/>
          <w:sz w:val="18"/>
          <w:szCs w:val="18"/>
        </w:rPr>
      </w:pPr>
      <w:r w:rsidRPr="007D7389">
        <w:rPr>
          <w:rFonts w:ascii="굴림" w:eastAsia="굴림" w:hAnsi="굴림"/>
          <w:sz w:val="18"/>
          <w:szCs w:val="18"/>
        </w:rPr>
        <w:t>‘</w:t>
      </w:r>
      <w:r w:rsidRPr="007D7389">
        <w:rPr>
          <w:rFonts w:ascii="굴림" w:eastAsia="굴림" w:hAnsi="굴림" w:hint="eastAsia"/>
          <w:sz w:val="18"/>
          <w:szCs w:val="18"/>
        </w:rPr>
        <w:t>펀드가이드(</w:t>
      </w:r>
      <w:r w:rsidRPr="007D7389">
        <w:rPr>
          <w:rFonts w:ascii="굴림" w:eastAsia="굴림" w:hAnsi="굴림"/>
          <w:sz w:val="18"/>
          <w:szCs w:val="18"/>
        </w:rPr>
        <w:t>FundGuide.net</w:t>
      </w:r>
      <w:r w:rsidRPr="007D7389">
        <w:rPr>
          <w:rFonts w:ascii="굴림" w:eastAsia="굴림" w:hAnsi="굴림" w:hint="eastAsia"/>
          <w:sz w:val="18"/>
          <w:szCs w:val="18"/>
        </w:rPr>
        <w:t>)</w:t>
      </w:r>
      <w:r w:rsidRPr="007D7389">
        <w:rPr>
          <w:rFonts w:ascii="굴림" w:eastAsia="굴림" w:hAnsi="굴림"/>
          <w:sz w:val="18"/>
          <w:szCs w:val="18"/>
        </w:rPr>
        <w:t>’</w:t>
      </w:r>
      <w:r w:rsidR="009329AD" w:rsidRPr="007D7389">
        <w:rPr>
          <w:rFonts w:ascii="굴림" w:eastAsia="굴림" w:hAnsi="굴림" w:hint="eastAsia"/>
          <w:sz w:val="18"/>
          <w:szCs w:val="18"/>
        </w:rPr>
        <w:t xml:space="preserve">가 제공하는 </w:t>
      </w:r>
      <w:r w:rsidR="00D962E1" w:rsidRPr="007D7389">
        <w:rPr>
          <w:rFonts w:ascii="굴림" w:eastAsia="굴림" w:hAnsi="굴림" w:hint="eastAsia"/>
          <w:sz w:val="18"/>
          <w:szCs w:val="18"/>
        </w:rPr>
        <w:t>주요</w:t>
      </w:r>
      <w:r w:rsidR="009329AD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1A1124" w:rsidRPr="007D7389">
        <w:rPr>
          <w:rFonts w:ascii="굴림" w:eastAsia="굴림" w:hAnsi="굴림" w:hint="eastAsia"/>
          <w:sz w:val="18"/>
          <w:szCs w:val="18"/>
        </w:rPr>
        <w:t>서비스</w:t>
      </w:r>
      <w:r w:rsidR="009329AD" w:rsidRPr="007D7389">
        <w:rPr>
          <w:rFonts w:ascii="굴림" w:eastAsia="굴림" w:hAnsi="굴림" w:hint="eastAsia"/>
          <w:sz w:val="18"/>
          <w:szCs w:val="18"/>
        </w:rPr>
        <w:t>는</w:t>
      </w:r>
      <w:r w:rsidR="001A1124" w:rsidRPr="007D7389">
        <w:rPr>
          <w:rFonts w:ascii="굴림" w:eastAsia="굴림" w:hAnsi="굴림" w:hint="eastAsia"/>
          <w:sz w:val="18"/>
          <w:szCs w:val="18"/>
        </w:rPr>
        <w:t xml:space="preserve"> 크게</w:t>
      </w:r>
      <w:r w:rsidR="00CD239C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D962E1" w:rsidRPr="007D7389">
        <w:rPr>
          <w:rFonts w:ascii="굴림" w:eastAsia="굴림" w:hAnsi="굴림" w:hint="eastAsia"/>
          <w:sz w:val="18"/>
          <w:szCs w:val="18"/>
        </w:rPr>
        <w:t>펀드</w:t>
      </w:r>
      <w:r w:rsidR="001A1124" w:rsidRPr="007D7389">
        <w:rPr>
          <w:rFonts w:ascii="굴림" w:eastAsia="굴림" w:hAnsi="굴림" w:hint="eastAsia"/>
          <w:sz w:val="18"/>
          <w:szCs w:val="18"/>
        </w:rPr>
        <w:t>의</w:t>
      </w:r>
      <w:r w:rsidR="00D962E1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53067F" w:rsidRPr="007D7389">
        <w:rPr>
          <w:rFonts w:ascii="굴림" w:eastAsia="굴림" w:hAnsi="굴림" w:hint="eastAsia"/>
          <w:sz w:val="18"/>
          <w:szCs w:val="18"/>
        </w:rPr>
        <w:t>성과</w:t>
      </w:r>
      <w:r w:rsidR="001A1124" w:rsidRPr="007D7389">
        <w:rPr>
          <w:rFonts w:ascii="굴림" w:eastAsia="굴림" w:hAnsi="굴림" w:hint="eastAsia"/>
          <w:sz w:val="18"/>
          <w:szCs w:val="18"/>
        </w:rPr>
        <w:t>, 규모</w:t>
      </w:r>
      <w:r w:rsidR="0053067F" w:rsidRPr="007D7389">
        <w:rPr>
          <w:rFonts w:ascii="굴림" w:eastAsia="굴림" w:hAnsi="굴림" w:hint="eastAsia"/>
          <w:sz w:val="18"/>
          <w:szCs w:val="18"/>
        </w:rPr>
        <w:t xml:space="preserve"> 등 </w:t>
      </w:r>
      <w:r w:rsidR="00D962E1" w:rsidRPr="007D7389">
        <w:rPr>
          <w:rFonts w:ascii="굴림" w:eastAsia="굴림" w:hAnsi="굴림" w:hint="eastAsia"/>
          <w:sz w:val="18"/>
          <w:szCs w:val="18"/>
        </w:rPr>
        <w:t xml:space="preserve">특성 정보를 순위별로 조회할 수 있는 </w:t>
      </w:r>
      <w:r w:rsidR="00D962E1" w:rsidRPr="007D7389">
        <w:rPr>
          <w:rFonts w:ascii="굴림" w:eastAsia="굴림" w:hAnsi="굴림"/>
          <w:sz w:val="18"/>
          <w:szCs w:val="18"/>
        </w:rPr>
        <w:t>‘</w:t>
      </w:r>
      <w:r w:rsidR="009329AD" w:rsidRPr="007D7389">
        <w:rPr>
          <w:rFonts w:ascii="굴림" w:eastAsia="굴림" w:hAnsi="굴림"/>
          <w:sz w:val="18"/>
          <w:szCs w:val="18"/>
        </w:rPr>
        <w:t>Top</w:t>
      </w:r>
      <w:r w:rsidR="009329AD" w:rsidRPr="007D7389">
        <w:rPr>
          <w:rFonts w:ascii="굴림" w:eastAsia="굴림" w:hAnsi="굴림" w:hint="eastAsia"/>
          <w:sz w:val="18"/>
          <w:szCs w:val="18"/>
        </w:rPr>
        <w:t>펀드</w:t>
      </w:r>
      <w:r w:rsidR="00D962E1" w:rsidRPr="007D7389">
        <w:rPr>
          <w:rFonts w:ascii="굴림" w:eastAsia="굴림" w:hAnsi="굴림"/>
          <w:sz w:val="18"/>
          <w:szCs w:val="18"/>
        </w:rPr>
        <w:t>’</w:t>
      </w:r>
      <w:r w:rsidR="00CD239C" w:rsidRPr="007D7389">
        <w:rPr>
          <w:rFonts w:ascii="굴림" w:eastAsia="굴림" w:hAnsi="굴림" w:hint="eastAsia"/>
          <w:sz w:val="18"/>
          <w:szCs w:val="18"/>
        </w:rPr>
        <w:t>와</w:t>
      </w:r>
      <w:r w:rsidR="009329AD" w:rsidRPr="007D7389">
        <w:rPr>
          <w:rFonts w:ascii="굴림" w:eastAsia="굴림" w:hAnsi="굴림"/>
          <w:sz w:val="18"/>
          <w:szCs w:val="18"/>
        </w:rPr>
        <w:t xml:space="preserve"> </w:t>
      </w:r>
      <w:r w:rsidR="00CD239C" w:rsidRPr="007D7389">
        <w:rPr>
          <w:rFonts w:ascii="굴림" w:eastAsia="굴림" w:hAnsi="굴림" w:hint="eastAsia"/>
          <w:sz w:val="18"/>
          <w:szCs w:val="18"/>
        </w:rPr>
        <w:t xml:space="preserve">다양한 </w:t>
      </w:r>
      <w:r w:rsidR="00D962E1" w:rsidRPr="007D7389">
        <w:rPr>
          <w:rFonts w:ascii="굴림" w:eastAsia="굴림" w:hAnsi="굴림" w:hint="eastAsia"/>
          <w:sz w:val="18"/>
          <w:szCs w:val="18"/>
        </w:rPr>
        <w:t xml:space="preserve">기준의 </w:t>
      </w:r>
      <w:r w:rsidR="009329AD" w:rsidRPr="007D7389">
        <w:rPr>
          <w:rFonts w:ascii="굴림" w:eastAsia="굴림" w:hAnsi="굴림" w:hint="eastAsia"/>
          <w:sz w:val="18"/>
          <w:szCs w:val="18"/>
        </w:rPr>
        <w:t xml:space="preserve">조건 검색이 가능한 </w:t>
      </w:r>
      <w:r w:rsidR="00D962E1" w:rsidRPr="007D7389">
        <w:rPr>
          <w:rFonts w:ascii="굴림" w:eastAsia="굴림" w:hAnsi="굴림"/>
          <w:sz w:val="18"/>
          <w:szCs w:val="18"/>
        </w:rPr>
        <w:t>‘</w:t>
      </w:r>
      <w:r w:rsidR="009329AD" w:rsidRPr="007D7389">
        <w:rPr>
          <w:rFonts w:ascii="굴림" w:eastAsia="굴림" w:hAnsi="굴림" w:hint="eastAsia"/>
          <w:sz w:val="18"/>
          <w:szCs w:val="18"/>
        </w:rPr>
        <w:t>펀드검색</w:t>
      </w:r>
      <w:r w:rsidR="00D962E1" w:rsidRPr="007D7389">
        <w:rPr>
          <w:rFonts w:ascii="굴림" w:eastAsia="굴림" w:hAnsi="굴림"/>
          <w:sz w:val="18"/>
          <w:szCs w:val="18"/>
        </w:rPr>
        <w:t>’</w:t>
      </w:r>
      <w:r w:rsidR="009329AD" w:rsidRPr="007D7389">
        <w:rPr>
          <w:rFonts w:ascii="굴림" w:eastAsia="굴림" w:hAnsi="굴림" w:hint="eastAsia"/>
          <w:sz w:val="18"/>
          <w:szCs w:val="18"/>
        </w:rPr>
        <w:t>,</w:t>
      </w:r>
      <w:r w:rsidR="009329AD" w:rsidRPr="007D7389">
        <w:rPr>
          <w:rFonts w:ascii="굴림" w:eastAsia="굴림" w:hAnsi="굴림"/>
          <w:sz w:val="18"/>
          <w:szCs w:val="18"/>
        </w:rPr>
        <w:t xml:space="preserve"> </w:t>
      </w:r>
      <w:r w:rsidR="00D962E1" w:rsidRPr="007D7389">
        <w:rPr>
          <w:rFonts w:ascii="굴림" w:eastAsia="굴림" w:hAnsi="굴림" w:hint="eastAsia"/>
          <w:sz w:val="18"/>
          <w:szCs w:val="18"/>
        </w:rPr>
        <w:t>펀드</w:t>
      </w:r>
      <w:r w:rsidR="001A1124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D962E1" w:rsidRPr="007D7389">
        <w:rPr>
          <w:rFonts w:ascii="굴림" w:eastAsia="굴림" w:hAnsi="굴림" w:hint="eastAsia"/>
          <w:sz w:val="18"/>
          <w:szCs w:val="18"/>
        </w:rPr>
        <w:t xml:space="preserve">동향 및 </w:t>
      </w:r>
      <w:r w:rsidR="001A1124" w:rsidRPr="007D7389">
        <w:rPr>
          <w:rFonts w:ascii="굴림" w:eastAsia="굴림" w:hAnsi="굴림" w:hint="eastAsia"/>
          <w:sz w:val="18"/>
          <w:szCs w:val="18"/>
        </w:rPr>
        <w:t>최신</w:t>
      </w:r>
      <w:r w:rsidR="00D962E1" w:rsidRPr="007D7389">
        <w:rPr>
          <w:rFonts w:ascii="굴림" w:eastAsia="굴림" w:hAnsi="굴림" w:hint="eastAsia"/>
          <w:sz w:val="18"/>
          <w:szCs w:val="18"/>
        </w:rPr>
        <w:t xml:space="preserve"> 뉴스를 확인할 수 있는 </w:t>
      </w:r>
      <w:r w:rsidR="00D962E1" w:rsidRPr="007D7389">
        <w:rPr>
          <w:rFonts w:ascii="굴림" w:eastAsia="굴림" w:hAnsi="굴림"/>
          <w:sz w:val="18"/>
          <w:szCs w:val="18"/>
        </w:rPr>
        <w:t>‘</w:t>
      </w:r>
      <w:r w:rsidR="001A1124" w:rsidRPr="007D7389">
        <w:rPr>
          <w:rFonts w:ascii="굴림" w:eastAsia="굴림" w:hAnsi="굴림" w:hint="eastAsia"/>
          <w:sz w:val="18"/>
          <w:szCs w:val="18"/>
        </w:rPr>
        <w:t>펀드시장 동향</w:t>
      </w:r>
      <w:r w:rsidR="00D962E1" w:rsidRPr="007D7389">
        <w:rPr>
          <w:rFonts w:ascii="굴림" w:eastAsia="굴림" w:hAnsi="굴림"/>
          <w:sz w:val="18"/>
          <w:szCs w:val="18"/>
        </w:rPr>
        <w:t>’</w:t>
      </w:r>
      <w:r w:rsidR="0053067F" w:rsidRPr="007D7389">
        <w:rPr>
          <w:rFonts w:ascii="굴림" w:eastAsia="굴림" w:hAnsi="굴림"/>
          <w:sz w:val="18"/>
          <w:szCs w:val="18"/>
        </w:rPr>
        <w:t xml:space="preserve"> </w:t>
      </w:r>
      <w:r w:rsidR="0053067F" w:rsidRPr="007D7389">
        <w:rPr>
          <w:rFonts w:ascii="굴림" w:eastAsia="굴림" w:hAnsi="굴림" w:hint="eastAsia"/>
          <w:sz w:val="18"/>
          <w:szCs w:val="18"/>
        </w:rPr>
        <w:t>등으로 구성된다.</w:t>
      </w:r>
      <w:r w:rsidR="0053067F" w:rsidRPr="007D7389">
        <w:rPr>
          <w:rFonts w:ascii="굴림" w:eastAsia="굴림" w:hAnsi="굴림"/>
          <w:sz w:val="18"/>
          <w:szCs w:val="18"/>
        </w:rPr>
        <w:t xml:space="preserve"> </w:t>
      </w:r>
      <w:r w:rsidR="001A1124" w:rsidRPr="007D7389">
        <w:rPr>
          <w:rFonts w:ascii="굴림" w:eastAsia="굴림" w:hAnsi="굴림" w:hint="eastAsia"/>
          <w:sz w:val="18"/>
          <w:szCs w:val="18"/>
        </w:rPr>
        <w:t xml:space="preserve">또한 </w:t>
      </w:r>
      <w:r w:rsidR="0053067F" w:rsidRPr="007D7389">
        <w:rPr>
          <w:rFonts w:ascii="굴림" w:eastAsia="굴림" w:hAnsi="굴림" w:hint="eastAsia"/>
          <w:sz w:val="18"/>
          <w:szCs w:val="18"/>
        </w:rPr>
        <w:t>투자자</w:t>
      </w:r>
      <w:r w:rsidR="0053067F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 xml:space="preserve">가 관심 </w:t>
      </w:r>
      <w:r w:rsidR="001A1124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>있</w:t>
      </w:r>
      <w:r w:rsidR="0053067F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 xml:space="preserve">는 펀드를 </w:t>
      </w:r>
      <w:r w:rsidR="001A1124" w:rsidRPr="007D7389">
        <w:rPr>
          <w:rFonts w:ascii="굴림" w:eastAsia="굴림" w:hAnsi="굴림"/>
          <w:color w:val="000000" w:themeColor="text1"/>
          <w:sz w:val="18"/>
          <w:szCs w:val="18"/>
        </w:rPr>
        <w:t>‘</w:t>
      </w:r>
      <w:r w:rsidR="00CD239C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>관심펀드</w:t>
      </w:r>
      <w:r w:rsidR="001A1124" w:rsidRPr="007D7389">
        <w:rPr>
          <w:rFonts w:ascii="굴림" w:eastAsia="굴림" w:hAnsi="굴림"/>
          <w:color w:val="000000" w:themeColor="text1"/>
          <w:sz w:val="18"/>
          <w:szCs w:val="18"/>
        </w:rPr>
        <w:t>’</w:t>
      </w:r>
      <w:r w:rsidR="0053067F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>로</w:t>
      </w:r>
      <w:r w:rsidR="00CD239C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 xml:space="preserve"> 등록</w:t>
      </w:r>
      <w:r w:rsidR="0053067F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>하여 별도로 모니터링할 수도 있고,</w:t>
      </w:r>
      <w:r w:rsidR="0053067F" w:rsidRPr="007D7389">
        <w:rPr>
          <w:rFonts w:ascii="굴림" w:eastAsia="굴림" w:hAnsi="굴림"/>
          <w:color w:val="000000" w:themeColor="text1"/>
          <w:sz w:val="18"/>
          <w:szCs w:val="18"/>
        </w:rPr>
        <w:t xml:space="preserve"> </w:t>
      </w:r>
      <w:r w:rsidR="00CD239C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 xml:space="preserve">비슷한 </w:t>
      </w:r>
      <w:r w:rsidR="001A1124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 xml:space="preserve">특성의 </w:t>
      </w:r>
      <w:r w:rsidR="00CD239C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>유사펀드</w:t>
      </w:r>
      <w:r w:rsidR="001A1124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>들과</w:t>
      </w:r>
      <w:r w:rsidR="0053067F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 xml:space="preserve"> 비교</w:t>
      </w:r>
      <w:r w:rsidR="00CD239C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 xml:space="preserve"> </w:t>
      </w:r>
      <w:r w:rsidR="0053067F" w:rsidRPr="007D7389">
        <w:rPr>
          <w:rFonts w:ascii="굴림" w:eastAsia="굴림" w:hAnsi="굴림" w:hint="eastAsia"/>
          <w:color w:val="000000" w:themeColor="text1"/>
          <w:sz w:val="18"/>
          <w:szCs w:val="18"/>
        </w:rPr>
        <w:t>기능도 제공한다.</w:t>
      </w:r>
      <w:r w:rsidR="0053067F" w:rsidRPr="007D7389">
        <w:rPr>
          <w:rFonts w:ascii="굴림" w:eastAsia="굴림" w:hAnsi="굴림"/>
          <w:color w:val="000000" w:themeColor="text1"/>
          <w:sz w:val="18"/>
          <w:szCs w:val="18"/>
        </w:rPr>
        <w:t xml:space="preserve"> </w:t>
      </w:r>
      <w:r w:rsidR="00AF1390" w:rsidRPr="007D7389">
        <w:rPr>
          <w:rFonts w:ascii="굴림" w:eastAsia="굴림" w:hAnsi="굴림" w:hint="eastAsia"/>
          <w:sz w:val="18"/>
          <w:szCs w:val="18"/>
        </w:rPr>
        <w:t>요즘 주목받고 있는 T</w:t>
      </w:r>
      <w:r w:rsidR="00AF1390" w:rsidRPr="007D7389">
        <w:rPr>
          <w:rFonts w:ascii="굴림" w:eastAsia="굴림" w:hAnsi="굴림"/>
          <w:sz w:val="18"/>
          <w:szCs w:val="18"/>
        </w:rPr>
        <w:t>DF(</w:t>
      </w:r>
      <w:r w:rsidR="00AF1390" w:rsidRPr="007D7389">
        <w:rPr>
          <w:rFonts w:ascii="굴림" w:eastAsia="굴림" w:hAnsi="굴림" w:hint="eastAsia"/>
          <w:sz w:val="18"/>
          <w:szCs w:val="18"/>
        </w:rPr>
        <w:t>T</w:t>
      </w:r>
      <w:r w:rsidR="00AF1390" w:rsidRPr="007D7389">
        <w:rPr>
          <w:rFonts w:ascii="굴림" w:eastAsia="굴림" w:hAnsi="굴림"/>
          <w:sz w:val="18"/>
          <w:szCs w:val="18"/>
        </w:rPr>
        <w:t xml:space="preserve">arget Date Fund) </w:t>
      </w:r>
      <w:r w:rsidR="00AF1390" w:rsidRPr="007D7389">
        <w:rPr>
          <w:rFonts w:ascii="굴림" w:eastAsia="굴림" w:hAnsi="굴림" w:hint="eastAsia"/>
          <w:sz w:val="18"/>
          <w:szCs w:val="18"/>
        </w:rPr>
        <w:t xml:space="preserve">정보도 </w:t>
      </w:r>
      <w:r w:rsidR="0053067F" w:rsidRPr="007D7389">
        <w:rPr>
          <w:rFonts w:ascii="굴림" w:eastAsia="굴림" w:hAnsi="굴림"/>
          <w:sz w:val="18"/>
          <w:szCs w:val="18"/>
        </w:rPr>
        <w:t>‘</w:t>
      </w:r>
      <w:r w:rsidR="00AF1390" w:rsidRPr="007D7389">
        <w:rPr>
          <w:rFonts w:ascii="굴림" w:eastAsia="굴림" w:hAnsi="굴림" w:hint="eastAsia"/>
          <w:sz w:val="18"/>
          <w:szCs w:val="18"/>
        </w:rPr>
        <w:t>T</w:t>
      </w:r>
      <w:r w:rsidR="00AF1390" w:rsidRPr="007D7389">
        <w:rPr>
          <w:rFonts w:ascii="굴림" w:eastAsia="굴림" w:hAnsi="굴림"/>
          <w:sz w:val="18"/>
          <w:szCs w:val="18"/>
        </w:rPr>
        <w:t>DF</w:t>
      </w:r>
      <w:r w:rsidR="0053067F" w:rsidRPr="007D7389">
        <w:rPr>
          <w:rFonts w:ascii="굴림" w:eastAsia="굴림" w:hAnsi="굴림"/>
          <w:sz w:val="18"/>
          <w:szCs w:val="18"/>
        </w:rPr>
        <w:t>’</w:t>
      </w:r>
      <w:r w:rsidR="00AF1390" w:rsidRPr="007D7389">
        <w:rPr>
          <w:rFonts w:ascii="굴림" w:eastAsia="굴림" w:hAnsi="굴림" w:hint="eastAsia"/>
          <w:sz w:val="18"/>
          <w:szCs w:val="18"/>
        </w:rPr>
        <w:t xml:space="preserve"> 메뉴에서 </w:t>
      </w:r>
      <w:r w:rsidR="0053067F" w:rsidRPr="007D7389">
        <w:rPr>
          <w:rFonts w:ascii="굴림" w:eastAsia="굴림" w:hAnsi="굴림" w:hint="eastAsia"/>
          <w:sz w:val="18"/>
          <w:szCs w:val="18"/>
        </w:rPr>
        <w:t>상세하게</w:t>
      </w:r>
      <w:r w:rsidR="00DC4581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AF1390" w:rsidRPr="007D7389">
        <w:rPr>
          <w:rFonts w:ascii="굴림" w:eastAsia="굴림" w:hAnsi="굴림" w:hint="eastAsia"/>
          <w:sz w:val="18"/>
          <w:szCs w:val="18"/>
        </w:rPr>
        <w:t>확인할 수 있다.</w:t>
      </w:r>
    </w:p>
    <w:p w14:paraId="751E0C66" w14:textId="5E17FBAD" w:rsidR="00FA70DF" w:rsidRPr="007D7389" w:rsidRDefault="00FA70DF" w:rsidP="00FA70DF">
      <w:pPr>
        <w:adjustRightInd w:val="0"/>
        <w:ind w:firstLine="180"/>
        <w:rPr>
          <w:rFonts w:ascii="굴림" w:eastAsia="굴림" w:hAnsi="굴림"/>
          <w:sz w:val="18"/>
          <w:szCs w:val="18"/>
        </w:rPr>
      </w:pPr>
    </w:p>
    <w:p w14:paraId="70EE529D" w14:textId="787BA1CA" w:rsidR="00A80963" w:rsidRPr="0045438A" w:rsidRDefault="00DC4581" w:rsidP="0045438A">
      <w:pPr>
        <w:adjustRightInd w:val="0"/>
        <w:ind w:firstLine="180"/>
        <w:rPr>
          <w:rFonts w:ascii="굴림" w:eastAsia="굴림" w:hAnsi="굴림"/>
          <w:i/>
          <w:iCs/>
          <w:sz w:val="18"/>
          <w:szCs w:val="18"/>
          <w:shd w:val="pct15" w:color="auto" w:fill="FFFFFF"/>
        </w:rPr>
      </w:pPr>
      <w:proofErr w:type="spellStart"/>
      <w:r w:rsidRPr="007D7389">
        <w:rPr>
          <w:rFonts w:ascii="굴림" w:eastAsia="굴림" w:hAnsi="굴림" w:hint="eastAsia"/>
          <w:sz w:val="18"/>
          <w:szCs w:val="18"/>
        </w:rPr>
        <w:t>에프앤가이드</w:t>
      </w:r>
      <w:proofErr w:type="spellEnd"/>
      <w:r w:rsidRPr="007D7389">
        <w:rPr>
          <w:rFonts w:ascii="굴림" w:eastAsia="굴림" w:hAnsi="굴림" w:hint="eastAsia"/>
          <w:sz w:val="18"/>
          <w:szCs w:val="18"/>
        </w:rPr>
        <w:t xml:space="preserve"> 측</w:t>
      </w:r>
      <w:r w:rsidR="00017574" w:rsidRPr="007D7389">
        <w:rPr>
          <w:rFonts w:ascii="굴림" w:eastAsia="굴림" w:hAnsi="굴림" w:hint="eastAsia"/>
          <w:sz w:val="18"/>
          <w:szCs w:val="18"/>
        </w:rPr>
        <w:t>은</w:t>
      </w:r>
      <w:r w:rsidR="00AF1390"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Pr="007D7389">
        <w:rPr>
          <w:rFonts w:ascii="굴림" w:eastAsia="굴림" w:hAnsi="굴림"/>
          <w:sz w:val="18"/>
          <w:szCs w:val="18"/>
        </w:rPr>
        <w:t>“</w:t>
      </w:r>
      <w:r w:rsidR="0053067F" w:rsidRPr="007D7389">
        <w:rPr>
          <w:rFonts w:ascii="굴림" w:eastAsia="굴림" w:hAnsi="굴림" w:hint="eastAsia"/>
          <w:sz w:val="18"/>
          <w:szCs w:val="18"/>
        </w:rPr>
        <w:t xml:space="preserve">제한된 펀드정보 만을 제공하는 </w:t>
      </w:r>
      <w:proofErr w:type="spellStart"/>
      <w:r w:rsidR="0053067F" w:rsidRPr="007D7389">
        <w:rPr>
          <w:rFonts w:ascii="굴림" w:eastAsia="굴림" w:hAnsi="굴림" w:hint="eastAsia"/>
          <w:sz w:val="18"/>
          <w:szCs w:val="18"/>
        </w:rPr>
        <w:t>판매사</w:t>
      </w:r>
      <w:proofErr w:type="spellEnd"/>
      <w:r w:rsidR="0053067F" w:rsidRPr="007D7389">
        <w:rPr>
          <w:rFonts w:ascii="굴림" w:eastAsia="굴림" w:hAnsi="굴림" w:hint="eastAsia"/>
          <w:sz w:val="18"/>
          <w:szCs w:val="18"/>
        </w:rPr>
        <w:t xml:space="preserve"> 사이트 외에 </w:t>
      </w:r>
      <w:r w:rsidRPr="007D7389">
        <w:rPr>
          <w:rFonts w:ascii="굴림" w:eastAsia="굴림" w:hAnsi="굴림" w:hint="eastAsia"/>
          <w:sz w:val="18"/>
          <w:szCs w:val="18"/>
        </w:rPr>
        <w:t>요즘 일반 투자자들이 펀드</w:t>
      </w:r>
      <w:r w:rsidR="00DF5AF0" w:rsidRPr="007D7389">
        <w:rPr>
          <w:rFonts w:ascii="굴림" w:eastAsia="굴림" w:hAnsi="굴림" w:hint="eastAsia"/>
          <w:sz w:val="18"/>
          <w:szCs w:val="18"/>
        </w:rPr>
        <w:t>와</w:t>
      </w:r>
      <w:r w:rsidRPr="007D7389">
        <w:rPr>
          <w:rFonts w:ascii="굴림" w:eastAsia="굴림" w:hAnsi="굴림" w:hint="eastAsia"/>
          <w:sz w:val="18"/>
          <w:szCs w:val="18"/>
        </w:rPr>
        <w:t xml:space="preserve"> 관련된 </w:t>
      </w:r>
      <w:r w:rsidR="00017574" w:rsidRPr="007D7389">
        <w:rPr>
          <w:rFonts w:ascii="굴림" w:eastAsia="굴림" w:hAnsi="굴림" w:hint="eastAsia"/>
          <w:sz w:val="18"/>
          <w:szCs w:val="18"/>
        </w:rPr>
        <w:t xml:space="preserve">다양한 </w:t>
      </w:r>
      <w:r w:rsidRPr="007D7389">
        <w:rPr>
          <w:rFonts w:ascii="굴림" w:eastAsia="굴림" w:hAnsi="굴림" w:hint="eastAsia"/>
          <w:sz w:val="18"/>
          <w:szCs w:val="18"/>
        </w:rPr>
        <w:t>정보를 무료로 확인할 수 있는 서비스가 줄어들고 있다</w:t>
      </w:r>
      <w:r w:rsidR="00862867" w:rsidRPr="007D7389">
        <w:rPr>
          <w:rFonts w:ascii="굴림" w:eastAsia="굴림" w:hAnsi="굴림" w:hint="eastAsia"/>
          <w:sz w:val="18"/>
          <w:szCs w:val="18"/>
        </w:rPr>
        <w:t>.</w:t>
      </w:r>
      <w:r w:rsidRPr="007D7389">
        <w:rPr>
          <w:rFonts w:ascii="굴림" w:eastAsia="굴림" w:hAnsi="굴림"/>
          <w:sz w:val="18"/>
          <w:szCs w:val="18"/>
        </w:rPr>
        <w:t>”</w:t>
      </w:r>
      <w:r w:rsidRPr="007D7389">
        <w:rPr>
          <w:rFonts w:ascii="굴림" w:eastAsia="굴림" w:hAnsi="굴림" w:hint="eastAsia"/>
          <w:sz w:val="18"/>
          <w:szCs w:val="18"/>
        </w:rPr>
        <w:t>면서</w:t>
      </w:r>
      <w:r w:rsidR="0053067F" w:rsidRPr="007D7389">
        <w:rPr>
          <w:rFonts w:ascii="굴림" w:eastAsia="굴림" w:hAnsi="굴림" w:hint="eastAsia"/>
          <w:sz w:val="18"/>
          <w:szCs w:val="18"/>
        </w:rPr>
        <w:t>,</w:t>
      </w:r>
      <w:r w:rsidRPr="007D7389">
        <w:rPr>
          <w:rFonts w:ascii="굴림" w:eastAsia="굴림" w:hAnsi="굴림" w:hint="eastAsia"/>
          <w:sz w:val="18"/>
          <w:szCs w:val="18"/>
        </w:rPr>
        <w:t xml:space="preserve"> </w:t>
      </w:r>
      <w:r w:rsidR="009C365F" w:rsidRPr="007D7389">
        <w:rPr>
          <w:rFonts w:ascii="굴림" w:eastAsia="굴림" w:hAnsi="굴림"/>
          <w:sz w:val="18"/>
          <w:szCs w:val="18"/>
        </w:rPr>
        <w:t>‘</w:t>
      </w:r>
      <w:r w:rsidR="009C365F" w:rsidRPr="007D7389">
        <w:rPr>
          <w:rFonts w:ascii="굴림" w:eastAsia="굴림" w:hAnsi="굴림" w:hint="eastAsia"/>
          <w:sz w:val="18"/>
          <w:szCs w:val="18"/>
        </w:rPr>
        <w:t>펀드가이드(</w:t>
      </w:r>
      <w:r w:rsidR="009C365F" w:rsidRPr="007D7389">
        <w:rPr>
          <w:rFonts w:ascii="굴림" w:eastAsia="굴림" w:hAnsi="굴림"/>
          <w:sz w:val="18"/>
          <w:szCs w:val="18"/>
        </w:rPr>
        <w:t>FundGuide.net</w:t>
      </w:r>
      <w:r w:rsidR="009C365F" w:rsidRPr="007D7389">
        <w:rPr>
          <w:rFonts w:ascii="굴림" w:eastAsia="굴림" w:hAnsi="굴림" w:hint="eastAsia"/>
          <w:sz w:val="18"/>
          <w:szCs w:val="18"/>
        </w:rPr>
        <w:t>)</w:t>
      </w:r>
      <w:r w:rsidR="009C365F" w:rsidRPr="007D7389">
        <w:rPr>
          <w:rFonts w:ascii="굴림" w:eastAsia="굴림" w:hAnsi="굴림"/>
          <w:sz w:val="18"/>
          <w:szCs w:val="18"/>
        </w:rPr>
        <w:t>’</w:t>
      </w:r>
      <w:r w:rsidR="00017574" w:rsidRPr="007D7389">
        <w:rPr>
          <w:rFonts w:ascii="굴림" w:eastAsia="굴림" w:hAnsi="굴림" w:hint="eastAsia"/>
          <w:sz w:val="18"/>
          <w:szCs w:val="18"/>
        </w:rPr>
        <w:t>는 펀드</w:t>
      </w:r>
      <w:r w:rsidR="001A1124" w:rsidRPr="007D7389">
        <w:rPr>
          <w:rFonts w:ascii="굴림" w:eastAsia="굴림" w:hAnsi="굴림" w:hint="eastAsia"/>
          <w:sz w:val="18"/>
          <w:szCs w:val="18"/>
        </w:rPr>
        <w:t>에 대한 다</w:t>
      </w:r>
      <w:r w:rsidR="00017574" w:rsidRPr="007D7389">
        <w:rPr>
          <w:rFonts w:ascii="굴림" w:eastAsia="굴림" w:hAnsi="굴림" w:hint="eastAsia"/>
          <w:sz w:val="18"/>
          <w:szCs w:val="18"/>
        </w:rPr>
        <w:t>양한 정보</w:t>
      </w:r>
      <w:r w:rsidR="00862867" w:rsidRPr="007D7389">
        <w:rPr>
          <w:rFonts w:ascii="굴림" w:eastAsia="굴림" w:hAnsi="굴림" w:hint="eastAsia"/>
          <w:sz w:val="18"/>
          <w:szCs w:val="18"/>
        </w:rPr>
        <w:t>제공을 통해</w:t>
      </w:r>
      <w:r w:rsidR="0053067F" w:rsidRPr="007D7389">
        <w:rPr>
          <w:rFonts w:ascii="굴림" w:eastAsia="굴림" w:hAnsi="굴림"/>
          <w:sz w:val="18"/>
          <w:szCs w:val="18"/>
        </w:rPr>
        <w:t xml:space="preserve"> </w:t>
      </w:r>
      <w:r w:rsidR="0053067F" w:rsidRPr="007D7389">
        <w:rPr>
          <w:rFonts w:ascii="굴림" w:eastAsia="굴림" w:hAnsi="굴림" w:hint="eastAsia"/>
          <w:sz w:val="18"/>
          <w:szCs w:val="18"/>
        </w:rPr>
        <w:t>투자자가</w:t>
      </w:r>
      <w:r w:rsidR="00017574" w:rsidRPr="007D7389">
        <w:rPr>
          <w:rFonts w:ascii="굴림" w:eastAsia="굴림" w:hAnsi="굴림" w:hint="eastAsia"/>
          <w:sz w:val="18"/>
          <w:szCs w:val="18"/>
        </w:rPr>
        <w:t xml:space="preserve"> 합리적인 의사결정</w:t>
      </w:r>
      <w:r w:rsidR="00862867" w:rsidRPr="007D7389">
        <w:rPr>
          <w:rFonts w:ascii="굴림" w:eastAsia="굴림" w:hAnsi="굴림" w:hint="eastAsia"/>
          <w:sz w:val="18"/>
          <w:szCs w:val="18"/>
        </w:rPr>
        <w:t>을 내리는데</w:t>
      </w:r>
      <w:r w:rsidR="00017574" w:rsidRPr="007D7389">
        <w:rPr>
          <w:rFonts w:ascii="굴림" w:eastAsia="굴림" w:hAnsi="굴림" w:hint="eastAsia"/>
          <w:sz w:val="18"/>
          <w:szCs w:val="18"/>
        </w:rPr>
        <w:t xml:space="preserve"> 가이드 역할을 할 것이다</w:t>
      </w:r>
      <w:r w:rsidR="00017574" w:rsidRPr="007D7389">
        <w:rPr>
          <w:rFonts w:ascii="굴림" w:eastAsia="굴림" w:hAnsi="굴림"/>
          <w:b/>
          <w:bCs/>
          <w:sz w:val="18"/>
          <w:szCs w:val="18"/>
        </w:rPr>
        <w:t>”</w:t>
      </w:r>
      <w:r w:rsidR="00017574" w:rsidRPr="007D7389">
        <w:rPr>
          <w:rFonts w:ascii="굴림" w:eastAsia="굴림" w:hAnsi="굴림" w:hint="eastAsia"/>
          <w:sz w:val="18"/>
          <w:szCs w:val="18"/>
        </w:rPr>
        <w:t>라고 밝혔다</w:t>
      </w:r>
      <w:r w:rsidR="007D7389">
        <w:rPr>
          <w:rFonts w:ascii="굴림" w:eastAsia="굴림" w:hAnsi="굴림"/>
          <w:sz w:val="18"/>
          <w:szCs w:val="18"/>
        </w:rPr>
        <w:t xml:space="preserve">. </w:t>
      </w:r>
      <w:r w:rsidR="0077066A" w:rsidRPr="007D7389">
        <w:rPr>
          <w:rFonts w:ascii="굴림" w:eastAsia="굴림" w:hAnsi="굴림" w:hint="eastAsia"/>
          <w:sz w:val="18"/>
          <w:szCs w:val="18"/>
        </w:rPr>
        <w:t>자세한 사항은 홈페이지(</w:t>
      </w:r>
      <w:hyperlink r:id="rId10" w:history="1">
        <w:r w:rsidR="0020301F" w:rsidRPr="00633F47">
          <w:rPr>
            <w:rStyle w:val="a4"/>
          </w:rPr>
          <w:t>http</w:t>
        </w:r>
        <w:r w:rsidR="0020301F" w:rsidRPr="00633F47">
          <w:rPr>
            <w:rStyle w:val="a4"/>
            <w:rFonts w:hint="eastAsia"/>
          </w:rPr>
          <w:t>s</w:t>
        </w:r>
        <w:r w:rsidR="0020301F" w:rsidRPr="00633F47">
          <w:rPr>
            <w:rStyle w:val="a4"/>
          </w:rPr>
          <w:t>://</w:t>
        </w:r>
        <w:r w:rsidR="0020301F" w:rsidRPr="00633F47">
          <w:rPr>
            <w:rStyle w:val="a4"/>
            <w:rFonts w:hint="eastAsia"/>
          </w:rPr>
          <w:t>w</w:t>
        </w:r>
        <w:r w:rsidR="0020301F" w:rsidRPr="00633F47">
          <w:rPr>
            <w:rStyle w:val="a4"/>
          </w:rPr>
          <w:t>ww.fundguide.</w:t>
        </w:r>
        <w:r w:rsidR="0020301F" w:rsidRPr="00633F47">
          <w:rPr>
            <w:rStyle w:val="a4"/>
            <w:rFonts w:hint="eastAsia"/>
          </w:rPr>
          <w:t>n</w:t>
        </w:r>
        <w:r w:rsidR="0020301F" w:rsidRPr="00633F47">
          <w:rPr>
            <w:rStyle w:val="a4"/>
          </w:rPr>
          <w:t>et</w:t>
        </w:r>
      </w:hyperlink>
      <w:r w:rsidR="0077066A" w:rsidRPr="007D7389">
        <w:rPr>
          <w:rFonts w:ascii="굴림" w:eastAsia="굴림" w:hAnsi="굴림"/>
          <w:sz w:val="18"/>
          <w:szCs w:val="18"/>
        </w:rPr>
        <w:t>)</w:t>
      </w:r>
      <w:r w:rsidR="002D565C" w:rsidRPr="007D7389">
        <w:rPr>
          <w:rFonts w:ascii="굴림" w:eastAsia="굴림" w:hAnsi="굴림" w:hint="eastAsia"/>
          <w:sz w:val="18"/>
          <w:szCs w:val="18"/>
        </w:rPr>
        <w:t>를</w:t>
      </w:r>
      <w:r w:rsidR="0077066A" w:rsidRPr="007D7389">
        <w:rPr>
          <w:rFonts w:ascii="굴림" w:eastAsia="굴림" w:hAnsi="굴림" w:hint="eastAsia"/>
          <w:sz w:val="18"/>
          <w:szCs w:val="18"/>
        </w:rPr>
        <w:t xml:space="preserve"> 통해서 확인해 볼 수 있다.</w:t>
      </w:r>
    </w:p>
    <w:sectPr w:rsidR="00A80963" w:rsidRPr="0045438A" w:rsidSect="00AC37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95A72" w14:textId="77777777" w:rsidR="00412D22" w:rsidRDefault="00412D22" w:rsidP="001064E6">
      <w:r>
        <w:separator/>
      </w:r>
    </w:p>
  </w:endnote>
  <w:endnote w:type="continuationSeparator" w:id="0">
    <w:p w14:paraId="35CFD22E" w14:textId="77777777" w:rsidR="00412D22" w:rsidRDefault="00412D22" w:rsidP="0010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330">
    <w:altName w:val="바탕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4FB6F" w14:textId="77777777" w:rsidR="00412D22" w:rsidRDefault="00412D22" w:rsidP="001064E6">
      <w:r>
        <w:separator/>
      </w:r>
    </w:p>
  </w:footnote>
  <w:footnote w:type="continuationSeparator" w:id="0">
    <w:p w14:paraId="11818046" w14:textId="77777777" w:rsidR="00412D22" w:rsidRDefault="00412D22" w:rsidP="0010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7A1"/>
    <w:multiLevelType w:val="hybridMultilevel"/>
    <w:tmpl w:val="DF101A72"/>
    <w:lvl w:ilvl="0" w:tplc="A6E076CC">
      <w:start w:val="5"/>
      <w:numFmt w:val="bullet"/>
      <w:lvlText w:val="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8314DE"/>
    <w:multiLevelType w:val="hybridMultilevel"/>
    <w:tmpl w:val="0D06F73E"/>
    <w:lvl w:ilvl="0" w:tplc="8DE611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BF50A7"/>
    <w:multiLevelType w:val="hybridMultilevel"/>
    <w:tmpl w:val="623AAECC"/>
    <w:lvl w:ilvl="0" w:tplc="67D82F8C">
      <w:start w:val="5"/>
      <w:numFmt w:val="bullet"/>
      <w:lvlText w:val="-"/>
      <w:lvlJc w:val="left"/>
      <w:pPr>
        <w:ind w:left="81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2AB64AA4"/>
    <w:multiLevelType w:val="hybridMultilevel"/>
    <w:tmpl w:val="F842AFFC"/>
    <w:lvl w:ilvl="0" w:tplc="52EC7DA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3156630D"/>
    <w:multiLevelType w:val="hybridMultilevel"/>
    <w:tmpl w:val="94DE7358"/>
    <w:lvl w:ilvl="0" w:tplc="1270BA16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0"/>
        </w:tabs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30"/>
        </w:tabs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0"/>
        </w:tabs>
        <w:ind w:left="3930" w:hanging="400"/>
      </w:pPr>
      <w:rPr>
        <w:rFonts w:ascii="Wingdings" w:hAnsi="Wingdings" w:hint="default"/>
      </w:rPr>
    </w:lvl>
  </w:abstractNum>
  <w:abstractNum w:abstractNumId="5">
    <w:nsid w:val="35717085"/>
    <w:multiLevelType w:val="hybridMultilevel"/>
    <w:tmpl w:val="97087DA4"/>
    <w:lvl w:ilvl="0" w:tplc="BF12AE5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1463C49"/>
    <w:multiLevelType w:val="hybridMultilevel"/>
    <w:tmpl w:val="5C14C162"/>
    <w:lvl w:ilvl="0" w:tplc="8D78B72A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7E80C1D"/>
    <w:multiLevelType w:val="hybridMultilevel"/>
    <w:tmpl w:val="5E2ACA3E"/>
    <w:lvl w:ilvl="0" w:tplc="B672CC54">
      <w:numFmt w:val="bullet"/>
      <w:lvlText w:val=""/>
      <w:lvlJc w:val="left"/>
      <w:pPr>
        <w:ind w:left="560" w:hanging="360"/>
      </w:pPr>
      <w:rPr>
        <w:rFonts w:ascii="Wingdings" w:eastAsia="돋움체" w:hAnsi="Wingdings" w:cs="돋움체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>
    <w:nsid w:val="6DC15020"/>
    <w:multiLevelType w:val="hybridMultilevel"/>
    <w:tmpl w:val="8DAED5D8"/>
    <w:lvl w:ilvl="0" w:tplc="65BE875E">
      <w:start w:val="5"/>
      <w:numFmt w:val="bullet"/>
      <w:lvlText w:val=""/>
      <w:lvlJc w:val="left"/>
      <w:pPr>
        <w:ind w:left="45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9">
    <w:nsid w:val="7C1C17F5"/>
    <w:multiLevelType w:val="hybridMultilevel"/>
    <w:tmpl w:val="71E4ADD8"/>
    <w:lvl w:ilvl="0" w:tplc="A7087E86">
      <w:numFmt w:val="bullet"/>
      <w:lvlText w:val=""/>
      <w:lvlJc w:val="left"/>
      <w:pPr>
        <w:ind w:left="63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32"/>
    <w:rsid w:val="000104E5"/>
    <w:rsid w:val="00014444"/>
    <w:rsid w:val="00017574"/>
    <w:rsid w:val="00017651"/>
    <w:rsid w:val="0002100C"/>
    <w:rsid w:val="000231A0"/>
    <w:rsid w:val="00024D4A"/>
    <w:rsid w:val="0003723B"/>
    <w:rsid w:val="00042A29"/>
    <w:rsid w:val="00043ABF"/>
    <w:rsid w:val="0005062E"/>
    <w:rsid w:val="00061019"/>
    <w:rsid w:val="00062EDD"/>
    <w:rsid w:val="00063D5E"/>
    <w:rsid w:val="00085408"/>
    <w:rsid w:val="00086186"/>
    <w:rsid w:val="00096909"/>
    <w:rsid w:val="000A71E7"/>
    <w:rsid w:val="000B3CB3"/>
    <w:rsid w:val="000B4C20"/>
    <w:rsid w:val="000C141D"/>
    <w:rsid w:val="000C52B0"/>
    <w:rsid w:val="000C5CAA"/>
    <w:rsid w:val="000D1111"/>
    <w:rsid w:val="000D1352"/>
    <w:rsid w:val="000D2910"/>
    <w:rsid w:val="000D50DB"/>
    <w:rsid w:val="000E4E5D"/>
    <w:rsid w:val="000E70B7"/>
    <w:rsid w:val="000F20ED"/>
    <w:rsid w:val="000F44F4"/>
    <w:rsid w:val="00103760"/>
    <w:rsid w:val="001064E6"/>
    <w:rsid w:val="001272AA"/>
    <w:rsid w:val="001459E1"/>
    <w:rsid w:val="00153125"/>
    <w:rsid w:val="001550E9"/>
    <w:rsid w:val="00160A4F"/>
    <w:rsid w:val="00163DB4"/>
    <w:rsid w:val="0016418E"/>
    <w:rsid w:val="001745BC"/>
    <w:rsid w:val="001814ED"/>
    <w:rsid w:val="001824F4"/>
    <w:rsid w:val="00182885"/>
    <w:rsid w:val="00182924"/>
    <w:rsid w:val="001929C5"/>
    <w:rsid w:val="00193C28"/>
    <w:rsid w:val="001A1124"/>
    <w:rsid w:val="001B2350"/>
    <w:rsid w:val="001C2511"/>
    <w:rsid w:val="001C6598"/>
    <w:rsid w:val="001D22D0"/>
    <w:rsid w:val="001D4CF1"/>
    <w:rsid w:val="001E20F3"/>
    <w:rsid w:val="001E7747"/>
    <w:rsid w:val="001F19DB"/>
    <w:rsid w:val="0020301F"/>
    <w:rsid w:val="00203759"/>
    <w:rsid w:val="002049B5"/>
    <w:rsid w:val="00205E79"/>
    <w:rsid w:val="00216D1C"/>
    <w:rsid w:val="00220ACD"/>
    <w:rsid w:val="002237E8"/>
    <w:rsid w:val="0022429A"/>
    <w:rsid w:val="00225F44"/>
    <w:rsid w:val="00225FC0"/>
    <w:rsid w:val="002303D0"/>
    <w:rsid w:val="0023166F"/>
    <w:rsid w:val="002463EF"/>
    <w:rsid w:val="0025693F"/>
    <w:rsid w:val="002634B3"/>
    <w:rsid w:val="00263558"/>
    <w:rsid w:val="002646B1"/>
    <w:rsid w:val="002757BC"/>
    <w:rsid w:val="002929EB"/>
    <w:rsid w:val="00294479"/>
    <w:rsid w:val="002A3293"/>
    <w:rsid w:val="002B3A2D"/>
    <w:rsid w:val="002C2A0D"/>
    <w:rsid w:val="002C3341"/>
    <w:rsid w:val="002C5253"/>
    <w:rsid w:val="002C686D"/>
    <w:rsid w:val="002D0490"/>
    <w:rsid w:val="002D4B63"/>
    <w:rsid w:val="002D565C"/>
    <w:rsid w:val="002E321E"/>
    <w:rsid w:val="002F0431"/>
    <w:rsid w:val="002F1A34"/>
    <w:rsid w:val="002F27F4"/>
    <w:rsid w:val="00300067"/>
    <w:rsid w:val="0031089D"/>
    <w:rsid w:val="00323E45"/>
    <w:rsid w:val="00330558"/>
    <w:rsid w:val="003334D1"/>
    <w:rsid w:val="00341677"/>
    <w:rsid w:val="00360BE0"/>
    <w:rsid w:val="003673FA"/>
    <w:rsid w:val="00371235"/>
    <w:rsid w:val="003774B2"/>
    <w:rsid w:val="00381686"/>
    <w:rsid w:val="003B2937"/>
    <w:rsid w:val="003B44BD"/>
    <w:rsid w:val="003B689C"/>
    <w:rsid w:val="003C22F9"/>
    <w:rsid w:val="003D0319"/>
    <w:rsid w:val="003D0F50"/>
    <w:rsid w:val="003D1A7C"/>
    <w:rsid w:val="003D4D58"/>
    <w:rsid w:val="003E107B"/>
    <w:rsid w:val="003E36A2"/>
    <w:rsid w:val="003E7FB3"/>
    <w:rsid w:val="003F7086"/>
    <w:rsid w:val="004019BC"/>
    <w:rsid w:val="0040534B"/>
    <w:rsid w:val="00412D22"/>
    <w:rsid w:val="00413439"/>
    <w:rsid w:val="004201D2"/>
    <w:rsid w:val="004202C1"/>
    <w:rsid w:val="004229A4"/>
    <w:rsid w:val="00423CD3"/>
    <w:rsid w:val="00424376"/>
    <w:rsid w:val="004255D6"/>
    <w:rsid w:val="0045229C"/>
    <w:rsid w:val="00452477"/>
    <w:rsid w:val="00452DC1"/>
    <w:rsid w:val="0045438A"/>
    <w:rsid w:val="0046490C"/>
    <w:rsid w:val="00471558"/>
    <w:rsid w:val="004803C7"/>
    <w:rsid w:val="004812FF"/>
    <w:rsid w:val="00484D7B"/>
    <w:rsid w:val="00487A20"/>
    <w:rsid w:val="004A5570"/>
    <w:rsid w:val="004C5DED"/>
    <w:rsid w:val="004D0AF1"/>
    <w:rsid w:val="004D3B24"/>
    <w:rsid w:val="004F17F9"/>
    <w:rsid w:val="004F57A1"/>
    <w:rsid w:val="005120BC"/>
    <w:rsid w:val="00516ABD"/>
    <w:rsid w:val="0053067F"/>
    <w:rsid w:val="00535238"/>
    <w:rsid w:val="00535AF1"/>
    <w:rsid w:val="0054098A"/>
    <w:rsid w:val="005579C6"/>
    <w:rsid w:val="005607DE"/>
    <w:rsid w:val="00564D0F"/>
    <w:rsid w:val="00566A24"/>
    <w:rsid w:val="005800CC"/>
    <w:rsid w:val="00582C43"/>
    <w:rsid w:val="0058395D"/>
    <w:rsid w:val="00583E63"/>
    <w:rsid w:val="0059151B"/>
    <w:rsid w:val="00592F63"/>
    <w:rsid w:val="005941ED"/>
    <w:rsid w:val="005A7504"/>
    <w:rsid w:val="005C1010"/>
    <w:rsid w:val="005C4948"/>
    <w:rsid w:val="005C55ED"/>
    <w:rsid w:val="005C5646"/>
    <w:rsid w:val="005E4ABC"/>
    <w:rsid w:val="005F4D6C"/>
    <w:rsid w:val="005F4E18"/>
    <w:rsid w:val="00600312"/>
    <w:rsid w:val="00607B18"/>
    <w:rsid w:val="006130D2"/>
    <w:rsid w:val="00623463"/>
    <w:rsid w:val="00624471"/>
    <w:rsid w:val="006370D7"/>
    <w:rsid w:val="00640399"/>
    <w:rsid w:val="0064172D"/>
    <w:rsid w:val="00641F66"/>
    <w:rsid w:val="00654DF4"/>
    <w:rsid w:val="00660C6C"/>
    <w:rsid w:val="00661C1C"/>
    <w:rsid w:val="0067407C"/>
    <w:rsid w:val="00680AD7"/>
    <w:rsid w:val="00683430"/>
    <w:rsid w:val="00686855"/>
    <w:rsid w:val="0069028A"/>
    <w:rsid w:val="00690FF6"/>
    <w:rsid w:val="00694211"/>
    <w:rsid w:val="006949A0"/>
    <w:rsid w:val="006A3164"/>
    <w:rsid w:val="006A4ECE"/>
    <w:rsid w:val="006A6213"/>
    <w:rsid w:val="006D71DC"/>
    <w:rsid w:val="006D7A3F"/>
    <w:rsid w:val="006E0AAE"/>
    <w:rsid w:val="006E4466"/>
    <w:rsid w:val="00707EFB"/>
    <w:rsid w:val="007202C6"/>
    <w:rsid w:val="0072295C"/>
    <w:rsid w:val="007230F1"/>
    <w:rsid w:val="00734DA4"/>
    <w:rsid w:val="00742E34"/>
    <w:rsid w:val="00754B6F"/>
    <w:rsid w:val="00760A7B"/>
    <w:rsid w:val="007624EA"/>
    <w:rsid w:val="0076368F"/>
    <w:rsid w:val="00765426"/>
    <w:rsid w:val="0077066A"/>
    <w:rsid w:val="0077655A"/>
    <w:rsid w:val="00783D10"/>
    <w:rsid w:val="00783E2A"/>
    <w:rsid w:val="00791776"/>
    <w:rsid w:val="0079472D"/>
    <w:rsid w:val="007A05EF"/>
    <w:rsid w:val="007A23A9"/>
    <w:rsid w:val="007A4522"/>
    <w:rsid w:val="007A4D42"/>
    <w:rsid w:val="007A76F3"/>
    <w:rsid w:val="007B6DC7"/>
    <w:rsid w:val="007C321D"/>
    <w:rsid w:val="007C3C51"/>
    <w:rsid w:val="007C7D74"/>
    <w:rsid w:val="007D1A06"/>
    <w:rsid w:val="007D3E68"/>
    <w:rsid w:val="007D5426"/>
    <w:rsid w:val="007D7389"/>
    <w:rsid w:val="007F1749"/>
    <w:rsid w:val="007F43D8"/>
    <w:rsid w:val="00806359"/>
    <w:rsid w:val="00811786"/>
    <w:rsid w:val="0081340D"/>
    <w:rsid w:val="008243A4"/>
    <w:rsid w:val="00834B9B"/>
    <w:rsid w:val="00837730"/>
    <w:rsid w:val="00841571"/>
    <w:rsid w:val="008431E4"/>
    <w:rsid w:val="008527AC"/>
    <w:rsid w:val="00853317"/>
    <w:rsid w:val="00854CB9"/>
    <w:rsid w:val="00856356"/>
    <w:rsid w:val="00856923"/>
    <w:rsid w:val="00861BF9"/>
    <w:rsid w:val="00861C3D"/>
    <w:rsid w:val="00862867"/>
    <w:rsid w:val="00870677"/>
    <w:rsid w:val="008708CE"/>
    <w:rsid w:val="00872921"/>
    <w:rsid w:val="008835CA"/>
    <w:rsid w:val="0089204A"/>
    <w:rsid w:val="0089304C"/>
    <w:rsid w:val="008974C4"/>
    <w:rsid w:val="008A409D"/>
    <w:rsid w:val="008B3A74"/>
    <w:rsid w:val="008B7D72"/>
    <w:rsid w:val="008C748E"/>
    <w:rsid w:val="008D0E0F"/>
    <w:rsid w:val="008D56A8"/>
    <w:rsid w:val="008E0CA4"/>
    <w:rsid w:val="008F6725"/>
    <w:rsid w:val="008F6C0C"/>
    <w:rsid w:val="009002D0"/>
    <w:rsid w:val="009131C6"/>
    <w:rsid w:val="00913CBF"/>
    <w:rsid w:val="00913FA8"/>
    <w:rsid w:val="00927A64"/>
    <w:rsid w:val="00930CEC"/>
    <w:rsid w:val="009324E3"/>
    <w:rsid w:val="009329AD"/>
    <w:rsid w:val="009473F0"/>
    <w:rsid w:val="00954157"/>
    <w:rsid w:val="00973BE1"/>
    <w:rsid w:val="00990C19"/>
    <w:rsid w:val="009929AF"/>
    <w:rsid w:val="00993E65"/>
    <w:rsid w:val="00994BF5"/>
    <w:rsid w:val="009A351B"/>
    <w:rsid w:val="009A4904"/>
    <w:rsid w:val="009B1748"/>
    <w:rsid w:val="009B7CE5"/>
    <w:rsid w:val="009C365F"/>
    <w:rsid w:val="009C7878"/>
    <w:rsid w:val="009E15F9"/>
    <w:rsid w:val="009E1E13"/>
    <w:rsid w:val="009E57C4"/>
    <w:rsid w:val="00A15DD9"/>
    <w:rsid w:val="00A16817"/>
    <w:rsid w:val="00A20354"/>
    <w:rsid w:val="00A234F6"/>
    <w:rsid w:val="00A26708"/>
    <w:rsid w:val="00A3199A"/>
    <w:rsid w:val="00A422C9"/>
    <w:rsid w:val="00A43435"/>
    <w:rsid w:val="00A56186"/>
    <w:rsid w:val="00A60923"/>
    <w:rsid w:val="00A6694A"/>
    <w:rsid w:val="00A72409"/>
    <w:rsid w:val="00A7565B"/>
    <w:rsid w:val="00A80963"/>
    <w:rsid w:val="00A84701"/>
    <w:rsid w:val="00A94066"/>
    <w:rsid w:val="00AA7BAB"/>
    <w:rsid w:val="00AB095B"/>
    <w:rsid w:val="00AB1409"/>
    <w:rsid w:val="00AB1BB0"/>
    <w:rsid w:val="00AC0F8D"/>
    <w:rsid w:val="00AC37F7"/>
    <w:rsid w:val="00AC4878"/>
    <w:rsid w:val="00AC4A9A"/>
    <w:rsid w:val="00AD196E"/>
    <w:rsid w:val="00AD1D79"/>
    <w:rsid w:val="00AD3A2F"/>
    <w:rsid w:val="00AD56EF"/>
    <w:rsid w:val="00AD583C"/>
    <w:rsid w:val="00AE282F"/>
    <w:rsid w:val="00AE2A4C"/>
    <w:rsid w:val="00AE34D3"/>
    <w:rsid w:val="00AE4F3B"/>
    <w:rsid w:val="00AE5DB2"/>
    <w:rsid w:val="00AE6A51"/>
    <w:rsid w:val="00AF0BDF"/>
    <w:rsid w:val="00AF1390"/>
    <w:rsid w:val="00AF4BB7"/>
    <w:rsid w:val="00AF754B"/>
    <w:rsid w:val="00AF75AD"/>
    <w:rsid w:val="00B170C3"/>
    <w:rsid w:val="00B25327"/>
    <w:rsid w:val="00B315A0"/>
    <w:rsid w:val="00B36A32"/>
    <w:rsid w:val="00B36E87"/>
    <w:rsid w:val="00B439A7"/>
    <w:rsid w:val="00B463B3"/>
    <w:rsid w:val="00B53237"/>
    <w:rsid w:val="00B5574B"/>
    <w:rsid w:val="00B6560B"/>
    <w:rsid w:val="00B65B00"/>
    <w:rsid w:val="00B77D65"/>
    <w:rsid w:val="00B82CD3"/>
    <w:rsid w:val="00B85394"/>
    <w:rsid w:val="00B85739"/>
    <w:rsid w:val="00B92966"/>
    <w:rsid w:val="00B939F9"/>
    <w:rsid w:val="00BA27E2"/>
    <w:rsid w:val="00BA3F82"/>
    <w:rsid w:val="00BA4454"/>
    <w:rsid w:val="00BA5D52"/>
    <w:rsid w:val="00BB16C4"/>
    <w:rsid w:val="00BB2C28"/>
    <w:rsid w:val="00BC6933"/>
    <w:rsid w:val="00BD041E"/>
    <w:rsid w:val="00BD0615"/>
    <w:rsid w:val="00BE1E23"/>
    <w:rsid w:val="00BE54ED"/>
    <w:rsid w:val="00BE7AEF"/>
    <w:rsid w:val="00C05F18"/>
    <w:rsid w:val="00C104F6"/>
    <w:rsid w:val="00C139F5"/>
    <w:rsid w:val="00C140AF"/>
    <w:rsid w:val="00C24D77"/>
    <w:rsid w:val="00C30794"/>
    <w:rsid w:val="00C3344E"/>
    <w:rsid w:val="00C33DDB"/>
    <w:rsid w:val="00C60374"/>
    <w:rsid w:val="00C66574"/>
    <w:rsid w:val="00C87C9D"/>
    <w:rsid w:val="00C912CC"/>
    <w:rsid w:val="00C921AC"/>
    <w:rsid w:val="00CA3D4E"/>
    <w:rsid w:val="00CA40D2"/>
    <w:rsid w:val="00CA5392"/>
    <w:rsid w:val="00CB5371"/>
    <w:rsid w:val="00CB58E4"/>
    <w:rsid w:val="00CC3F71"/>
    <w:rsid w:val="00CC457D"/>
    <w:rsid w:val="00CD0DF8"/>
    <w:rsid w:val="00CD239C"/>
    <w:rsid w:val="00CE14B4"/>
    <w:rsid w:val="00CE7A40"/>
    <w:rsid w:val="00CF7298"/>
    <w:rsid w:val="00CF7488"/>
    <w:rsid w:val="00D05CB3"/>
    <w:rsid w:val="00D076E2"/>
    <w:rsid w:val="00D1217C"/>
    <w:rsid w:val="00D1437A"/>
    <w:rsid w:val="00D23FD6"/>
    <w:rsid w:val="00D245D2"/>
    <w:rsid w:val="00D447BD"/>
    <w:rsid w:val="00D44B89"/>
    <w:rsid w:val="00D517CB"/>
    <w:rsid w:val="00D52498"/>
    <w:rsid w:val="00D5612B"/>
    <w:rsid w:val="00D661B9"/>
    <w:rsid w:val="00D938B2"/>
    <w:rsid w:val="00D962E1"/>
    <w:rsid w:val="00DA4676"/>
    <w:rsid w:val="00DA4ADE"/>
    <w:rsid w:val="00DB0E4D"/>
    <w:rsid w:val="00DB3F95"/>
    <w:rsid w:val="00DB7BAC"/>
    <w:rsid w:val="00DC4581"/>
    <w:rsid w:val="00DD0E41"/>
    <w:rsid w:val="00DD1B94"/>
    <w:rsid w:val="00DE123F"/>
    <w:rsid w:val="00DE7333"/>
    <w:rsid w:val="00DF2F9E"/>
    <w:rsid w:val="00DF5AF0"/>
    <w:rsid w:val="00E13617"/>
    <w:rsid w:val="00E161C9"/>
    <w:rsid w:val="00E250C9"/>
    <w:rsid w:val="00E32FC6"/>
    <w:rsid w:val="00E40260"/>
    <w:rsid w:val="00E4338C"/>
    <w:rsid w:val="00E5332C"/>
    <w:rsid w:val="00E536A7"/>
    <w:rsid w:val="00E539D6"/>
    <w:rsid w:val="00E60130"/>
    <w:rsid w:val="00E6141D"/>
    <w:rsid w:val="00E645B3"/>
    <w:rsid w:val="00E7370B"/>
    <w:rsid w:val="00E738FE"/>
    <w:rsid w:val="00E75729"/>
    <w:rsid w:val="00E757D8"/>
    <w:rsid w:val="00E96676"/>
    <w:rsid w:val="00EA29B4"/>
    <w:rsid w:val="00EA2B46"/>
    <w:rsid w:val="00EA43F2"/>
    <w:rsid w:val="00EA5F82"/>
    <w:rsid w:val="00EB1509"/>
    <w:rsid w:val="00ED1DA7"/>
    <w:rsid w:val="00EE2451"/>
    <w:rsid w:val="00EE2DDD"/>
    <w:rsid w:val="00EF109A"/>
    <w:rsid w:val="00EF7149"/>
    <w:rsid w:val="00F002B9"/>
    <w:rsid w:val="00F112C8"/>
    <w:rsid w:val="00F239DE"/>
    <w:rsid w:val="00F36016"/>
    <w:rsid w:val="00F376FA"/>
    <w:rsid w:val="00F37DD8"/>
    <w:rsid w:val="00F413E3"/>
    <w:rsid w:val="00F45A47"/>
    <w:rsid w:val="00F541F8"/>
    <w:rsid w:val="00F55620"/>
    <w:rsid w:val="00F61B59"/>
    <w:rsid w:val="00F61F5C"/>
    <w:rsid w:val="00F621C9"/>
    <w:rsid w:val="00F62254"/>
    <w:rsid w:val="00F6226C"/>
    <w:rsid w:val="00F7426C"/>
    <w:rsid w:val="00F75DB1"/>
    <w:rsid w:val="00F77DB2"/>
    <w:rsid w:val="00F865D7"/>
    <w:rsid w:val="00F87B9E"/>
    <w:rsid w:val="00F94505"/>
    <w:rsid w:val="00F9480A"/>
    <w:rsid w:val="00FA2C9B"/>
    <w:rsid w:val="00FA2F18"/>
    <w:rsid w:val="00FA479C"/>
    <w:rsid w:val="00FA70DF"/>
    <w:rsid w:val="00FA75B6"/>
    <w:rsid w:val="00FB4AFA"/>
    <w:rsid w:val="00FB4C54"/>
    <w:rsid w:val="00FB5DE0"/>
    <w:rsid w:val="00FB761B"/>
    <w:rsid w:val="00FC3C8C"/>
    <w:rsid w:val="00FD03CD"/>
    <w:rsid w:val="00FD5E64"/>
    <w:rsid w:val="00FE42B8"/>
    <w:rsid w:val="00FE6C47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19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A3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6A32"/>
    <w:rPr>
      <w:color w:val="0000FF"/>
      <w:u w:val="single"/>
    </w:rPr>
  </w:style>
  <w:style w:type="paragraph" w:styleId="a5">
    <w:name w:val="Balloon Text"/>
    <w:basedOn w:val="a"/>
    <w:semiHidden/>
    <w:rsid w:val="00103760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1064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1064E6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1064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1064E6"/>
    <w:rPr>
      <w:rFonts w:ascii="바탕"/>
      <w:kern w:val="2"/>
      <w:szCs w:val="24"/>
    </w:rPr>
  </w:style>
  <w:style w:type="paragraph" w:styleId="a8">
    <w:name w:val="No Spacing"/>
    <w:uiPriority w:val="1"/>
    <w:qFormat/>
    <w:rsid w:val="0042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9">
    <w:name w:val="Normal (Web)"/>
    <w:basedOn w:val="a"/>
    <w:uiPriority w:val="99"/>
    <w:unhideWhenUsed/>
    <w:rsid w:val="00FA47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a">
    <w:name w:val="caption"/>
    <w:basedOn w:val="a"/>
    <w:next w:val="a"/>
    <w:unhideWhenUsed/>
    <w:qFormat/>
    <w:rsid w:val="00B939F9"/>
    <w:rPr>
      <w:b/>
      <w:bCs/>
      <w:szCs w:val="20"/>
    </w:rPr>
  </w:style>
  <w:style w:type="paragraph" w:styleId="ab">
    <w:name w:val="List Paragraph"/>
    <w:basedOn w:val="a"/>
    <w:uiPriority w:val="34"/>
    <w:qFormat/>
    <w:rsid w:val="009929AF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8A409D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660C6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030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A3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6A32"/>
    <w:rPr>
      <w:color w:val="0000FF"/>
      <w:u w:val="single"/>
    </w:rPr>
  </w:style>
  <w:style w:type="paragraph" w:styleId="a5">
    <w:name w:val="Balloon Text"/>
    <w:basedOn w:val="a"/>
    <w:semiHidden/>
    <w:rsid w:val="00103760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1064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1064E6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1064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1064E6"/>
    <w:rPr>
      <w:rFonts w:ascii="바탕"/>
      <w:kern w:val="2"/>
      <w:szCs w:val="24"/>
    </w:rPr>
  </w:style>
  <w:style w:type="paragraph" w:styleId="a8">
    <w:name w:val="No Spacing"/>
    <w:uiPriority w:val="1"/>
    <w:qFormat/>
    <w:rsid w:val="0042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9">
    <w:name w:val="Normal (Web)"/>
    <w:basedOn w:val="a"/>
    <w:uiPriority w:val="99"/>
    <w:unhideWhenUsed/>
    <w:rsid w:val="00FA47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a">
    <w:name w:val="caption"/>
    <w:basedOn w:val="a"/>
    <w:next w:val="a"/>
    <w:unhideWhenUsed/>
    <w:qFormat/>
    <w:rsid w:val="00B939F9"/>
    <w:rPr>
      <w:b/>
      <w:bCs/>
      <w:szCs w:val="20"/>
    </w:rPr>
  </w:style>
  <w:style w:type="paragraph" w:styleId="ab">
    <w:name w:val="List Paragraph"/>
    <w:basedOn w:val="a"/>
    <w:uiPriority w:val="34"/>
    <w:qFormat/>
    <w:rsid w:val="009929AF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8A409D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660C6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0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72">
      <w:bodyDiv w:val="1"/>
      <w:marLeft w:val="136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05">
      <w:bodyDiv w:val="1"/>
      <w:marLeft w:val="136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undguid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김희망</dc:creator>
  <cp:lastModifiedBy>유지윤</cp:lastModifiedBy>
  <cp:revision>4</cp:revision>
  <cp:lastPrinted>2019-12-18T22:54:00Z</cp:lastPrinted>
  <dcterms:created xsi:type="dcterms:W3CDTF">2020-12-02T07:12:00Z</dcterms:created>
  <dcterms:modified xsi:type="dcterms:W3CDTF">2020-12-21T23:45:00Z</dcterms:modified>
</cp:coreProperties>
</file>